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0F" w:rsidRPr="005A1516" w:rsidRDefault="00EB520F" w:rsidP="00EB520F">
      <w:pPr>
        <w:pStyle w:val="Heading1"/>
        <w:ind w:left="2268"/>
        <w:rPr>
          <w:rFonts w:ascii="Garamond" w:hAnsi="Garamond"/>
          <w:lang w:val="da-DK"/>
        </w:rPr>
      </w:pPr>
      <w:r>
        <w:rPr>
          <w:rFonts w:ascii="Garamond" w:hAnsi="Garamond"/>
          <w:lang w:val="da-DK"/>
        </w:rPr>
        <w:t>Referat</w:t>
      </w:r>
      <w:r w:rsidRPr="005A1516">
        <w:rPr>
          <w:rFonts w:ascii="Garamond" w:hAnsi="Garamond"/>
          <w:lang w:val="da-DK"/>
        </w:rPr>
        <w:t xml:space="preserve"> bestyrelsesmøde</w:t>
      </w:r>
    </w:p>
    <w:p w:rsidR="00EB520F" w:rsidRPr="005A1516" w:rsidRDefault="00EB520F" w:rsidP="00EB520F">
      <w:pPr>
        <w:pStyle w:val="Ingenafstand1"/>
        <w:ind w:left="2268"/>
        <w:rPr>
          <w:rFonts w:ascii="Garamond" w:hAnsi="Garamond"/>
          <w:sz w:val="24"/>
          <w:szCs w:val="24"/>
          <w:lang w:val="da-DK"/>
        </w:rPr>
      </w:pPr>
    </w:p>
    <w:p w:rsidR="00EB520F" w:rsidRPr="005A1516" w:rsidRDefault="00EB520F" w:rsidP="00EB520F">
      <w:pPr>
        <w:pStyle w:val="Ingenafstand1"/>
        <w:ind w:left="2268" w:hanging="2268"/>
        <w:rPr>
          <w:rFonts w:ascii="Garamond" w:hAnsi="Garamond"/>
          <w:sz w:val="24"/>
          <w:szCs w:val="24"/>
          <w:lang w:val="da-DK"/>
        </w:rPr>
      </w:pPr>
      <w:r w:rsidRPr="005A1516">
        <w:rPr>
          <w:rFonts w:ascii="Garamond" w:hAnsi="Garamond"/>
          <w:b/>
          <w:sz w:val="24"/>
          <w:szCs w:val="24"/>
          <w:lang w:val="da-DK"/>
        </w:rPr>
        <w:t>Mødedato:</w:t>
      </w:r>
      <w:r>
        <w:rPr>
          <w:rFonts w:ascii="Garamond" w:hAnsi="Garamond"/>
          <w:sz w:val="24"/>
          <w:szCs w:val="24"/>
          <w:lang w:val="da-DK"/>
        </w:rPr>
        <w:tab/>
      </w:r>
      <w:proofErr w:type="gramStart"/>
      <w:r>
        <w:rPr>
          <w:rFonts w:ascii="Garamond" w:hAnsi="Garamond"/>
          <w:sz w:val="24"/>
          <w:szCs w:val="24"/>
          <w:lang w:val="da-DK"/>
        </w:rPr>
        <w:t>Torsdag</w:t>
      </w:r>
      <w:proofErr w:type="gramEnd"/>
      <w:r>
        <w:rPr>
          <w:rFonts w:ascii="Garamond" w:hAnsi="Garamond"/>
          <w:sz w:val="24"/>
          <w:szCs w:val="24"/>
          <w:lang w:val="da-DK"/>
        </w:rPr>
        <w:t xml:space="preserve"> den 11</w:t>
      </w:r>
      <w:r w:rsidRPr="005A1516">
        <w:rPr>
          <w:rFonts w:ascii="Garamond" w:hAnsi="Garamond"/>
          <w:sz w:val="24"/>
          <w:szCs w:val="24"/>
          <w:lang w:val="da-DK"/>
        </w:rPr>
        <w:t xml:space="preserve">. </w:t>
      </w:r>
      <w:r>
        <w:rPr>
          <w:rFonts w:ascii="Garamond" w:hAnsi="Garamond"/>
          <w:sz w:val="24"/>
          <w:szCs w:val="24"/>
          <w:lang w:val="da-DK"/>
        </w:rPr>
        <w:t>januar</w:t>
      </w:r>
      <w:r w:rsidRPr="005A1516">
        <w:rPr>
          <w:rFonts w:ascii="Garamond" w:hAnsi="Garamond"/>
          <w:sz w:val="24"/>
          <w:szCs w:val="24"/>
          <w:lang w:val="da-DK"/>
        </w:rPr>
        <w:t xml:space="preserve"> 201</w:t>
      </w:r>
      <w:r>
        <w:rPr>
          <w:rFonts w:ascii="Garamond" w:hAnsi="Garamond"/>
          <w:sz w:val="24"/>
          <w:szCs w:val="24"/>
          <w:lang w:val="da-DK"/>
        </w:rPr>
        <w:t>8</w:t>
      </w:r>
      <w:r w:rsidRPr="005A1516">
        <w:rPr>
          <w:rFonts w:ascii="Garamond" w:hAnsi="Garamond"/>
          <w:sz w:val="24"/>
          <w:szCs w:val="24"/>
          <w:lang w:val="da-DK"/>
        </w:rPr>
        <w:t xml:space="preserve">, kl. 19:00 </w:t>
      </w:r>
    </w:p>
    <w:p w:rsidR="00EB520F" w:rsidRPr="005A1516" w:rsidRDefault="00EB520F" w:rsidP="00EB520F">
      <w:pPr>
        <w:pStyle w:val="Ingenafstand1"/>
        <w:ind w:left="2268" w:hanging="2268"/>
        <w:rPr>
          <w:rFonts w:ascii="Garamond" w:hAnsi="Garamond"/>
          <w:sz w:val="24"/>
          <w:szCs w:val="24"/>
          <w:lang w:val="da-DK"/>
        </w:rPr>
      </w:pPr>
    </w:p>
    <w:p w:rsidR="00EB520F" w:rsidRPr="005A1516" w:rsidRDefault="00EB520F" w:rsidP="00EB520F">
      <w:pPr>
        <w:pStyle w:val="NoSpacing"/>
        <w:ind w:left="2268" w:hanging="2268"/>
        <w:rPr>
          <w:rFonts w:ascii="Garamond" w:hAnsi="Garamond"/>
          <w:sz w:val="24"/>
          <w:szCs w:val="24"/>
        </w:rPr>
      </w:pPr>
      <w:r w:rsidRPr="005A1516">
        <w:rPr>
          <w:rFonts w:ascii="Garamond" w:hAnsi="Garamond"/>
          <w:b/>
          <w:sz w:val="24"/>
          <w:szCs w:val="24"/>
        </w:rPr>
        <w:t>Mødested:</w:t>
      </w:r>
      <w:r w:rsidRPr="005A1516">
        <w:rPr>
          <w:rFonts w:ascii="Garamond" w:hAnsi="Garamond"/>
          <w:sz w:val="24"/>
          <w:szCs w:val="24"/>
        </w:rPr>
        <w:tab/>
        <w:t>TRK</w:t>
      </w:r>
    </w:p>
    <w:p w:rsidR="00EB520F" w:rsidRPr="005A1516" w:rsidRDefault="00EB520F" w:rsidP="00EB520F">
      <w:pPr>
        <w:pStyle w:val="Ingenafstand1"/>
        <w:rPr>
          <w:rFonts w:ascii="Garamond" w:hAnsi="Garamond"/>
          <w:sz w:val="24"/>
          <w:szCs w:val="24"/>
          <w:lang w:val="da-DK"/>
        </w:rPr>
      </w:pPr>
    </w:p>
    <w:p w:rsidR="00EB520F" w:rsidRPr="005A1516" w:rsidRDefault="00EB520F" w:rsidP="00EB520F">
      <w:pPr>
        <w:pStyle w:val="Ingenafstand1"/>
        <w:ind w:left="2268" w:hanging="2268"/>
        <w:rPr>
          <w:rFonts w:ascii="Garamond" w:hAnsi="Garamond"/>
          <w:sz w:val="24"/>
          <w:szCs w:val="24"/>
          <w:lang w:val="da-DK"/>
        </w:rPr>
      </w:pPr>
      <w:r w:rsidRPr="005A1516">
        <w:rPr>
          <w:rFonts w:ascii="Garamond" w:hAnsi="Garamond"/>
          <w:b/>
          <w:sz w:val="24"/>
          <w:szCs w:val="24"/>
          <w:lang w:val="da-DK"/>
        </w:rPr>
        <w:t>Deltagere:</w:t>
      </w:r>
      <w:r w:rsidRPr="005A1516">
        <w:rPr>
          <w:rFonts w:ascii="Garamond" w:hAnsi="Garamond"/>
          <w:sz w:val="24"/>
          <w:szCs w:val="24"/>
          <w:lang w:val="da-DK"/>
        </w:rPr>
        <w:tab/>
        <w:t>Holger Holm, formand</w:t>
      </w:r>
    </w:p>
    <w:p w:rsidR="00EB520F" w:rsidRPr="005A1516" w:rsidRDefault="00EB520F" w:rsidP="00EB520F">
      <w:pPr>
        <w:pStyle w:val="Ingenafstand1"/>
        <w:ind w:left="2268" w:hanging="2268"/>
        <w:rPr>
          <w:rFonts w:ascii="Garamond" w:hAnsi="Garamond"/>
          <w:sz w:val="24"/>
          <w:szCs w:val="24"/>
          <w:lang w:val="da-DK"/>
        </w:rPr>
      </w:pPr>
      <w:r w:rsidRPr="005A1516">
        <w:rPr>
          <w:rFonts w:ascii="Garamond" w:hAnsi="Garamond"/>
          <w:sz w:val="24"/>
          <w:szCs w:val="24"/>
          <w:lang w:val="da-DK"/>
        </w:rPr>
        <w:tab/>
        <w:t xml:space="preserve">Belinda Kramer, næstformand </w:t>
      </w:r>
    </w:p>
    <w:p w:rsidR="00EB520F" w:rsidRPr="005A1516" w:rsidRDefault="00EB520F" w:rsidP="00EB520F">
      <w:pPr>
        <w:pStyle w:val="Ingenafstand1"/>
        <w:ind w:left="2268" w:hanging="2268"/>
        <w:rPr>
          <w:rFonts w:ascii="Garamond" w:hAnsi="Garamond"/>
          <w:sz w:val="24"/>
          <w:szCs w:val="24"/>
          <w:lang w:val="da-DK"/>
        </w:rPr>
      </w:pPr>
      <w:r w:rsidRPr="005A1516">
        <w:rPr>
          <w:rFonts w:ascii="Garamond" w:hAnsi="Garamond"/>
          <w:sz w:val="24"/>
          <w:szCs w:val="24"/>
          <w:lang w:val="da-DK"/>
        </w:rPr>
        <w:tab/>
        <w:t>Evald Nielsen, kasserer</w:t>
      </w:r>
    </w:p>
    <w:p w:rsidR="00EB520F" w:rsidRPr="005A1516" w:rsidRDefault="00EB520F" w:rsidP="00EB520F">
      <w:pPr>
        <w:pStyle w:val="Ingenafstand1"/>
        <w:ind w:left="2268"/>
        <w:rPr>
          <w:rFonts w:ascii="Garamond" w:hAnsi="Garamond"/>
          <w:sz w:val="24"/>
          <w:szCs w:val="24"/>
          <w:lang w:val="da-DK"/>
        </w:rPr>
      </w:pPr>
      <w:r w:rsidRPr="005A1516">
        <w:rPr>
          <w:rFonts w:ascii="Garamond" w:hAnsi="Garamond"/>
          <w:sz w:val="24"/>
          <w:szCs w:val="24"/>
          <w:lang w:val="da-DK"/>
        </w:rPr>
        <w:t>Karin Christensen, daglig leder</w:t>
      </w:r>
    </w:p>
    <w:p w:rsidR="00EB520F" w:rsidRPr="005A1516" w:rsidRDefault="00EB520F" w:rsidP="00EB520F">
      <w:pPr>
        <w:pStyle w:val="Ingenafstand1"/>
        <w:ind w:left="2268" w:hanging="2268"/>
        <w:rPr>
          <w:rFonts w:ascii="Garamond" w:hAnsi="Garamond"/>
          <w:sz w:val="24"/>
          <w:szCs w:val="24"/>
          <w:lang w:val="da-DK"/>
        </w:rPr>
      </w:pPr>
      <w:r w:rsidRPr="005A1516">
        <w:rPr>
          <w:rFonts w:ascii="Garamond" w:hAnsi="Garamond"/>
          <w:sz w:val="24"/>
          <w:szCs w:val="24"/>
          <w:lang w:val="da-DK"/>
        </w:rPr>
        <w:tab/>
        <w:t xml:space="preserve">Simone Jørgensen, Juniorudvalg </w:t>
      </w:r>
    </w:p>
    <w:p w:rsidR="00EB520F" w:rsidRDefault="00EB520F" w:rsidP="00EB520F">
      <w:pPr>
        <w:pStyle w:val="Ingenafstand1"/>
        <w:ind w:left="2268"/>
        <w:rPr>
          <w:rFonts w:ascii="Garamond" w:hAnsi="Garamond"/>
          <w:sz w:val="24"/>
          <w:szCs w:val="24"/>
          <w:lang w:val="da-DK"/>
        </w:rPr>
      </w:pPr>
      <w:r w:rsidRPr="005A1516">
        <w:rPr>
          <w:rFonts w:ascii="Garamond" w:hAnsi="Garamond"/>
          <w:sz w:val="24"/>
          <w:szCs w:val="24"/>
          <w:lang w:val="da-DK"/>
        </w:rPr>
        <w:t>Tina Poulsen</w:t>
      </w:r>
    </w:p>
    <w:p w:rsidR="00EB520F" w:rsidRDefault="00EB520F" w:rsidP="00EB520F">
      <w:pPr>
        <w:pStyle w:val="Ingenafstand1"/>
        <w:ind w:left="2268"/>
        <w:rPr>
          <w:rFonts w:ascii="Garamond" w:hAnsi="Garamond"/>
          <w:sz w:val="24"/>
          <w:szCs w:val="24"/>
          <w:lang w:val="da-DK"/>
        </w:rPr>
      </w:pPr>
      <w:r w:rsidRPr="005A1516">
        <w:rPr>
          <w:rFonts w:ascii="Garamond" w:hAnsi="Garamond"/>
          <w:sz w:val="24"/>
          <w:szCs w:val="24"/>
          <w:lang w:val="da-DK"/>
        </w:rPr>
        <w:t>Malene Jakobsen, suppleant</w:t>
      </w:r>
    </w:p>
    <w:p w:rsidR="00EB520F" w:rsidRPr="005A1516" w:rsidRDefault="00EB520F" w:rsidP="00EB520F">
      <w:pPr>
        <w:pStyle w:val="Ingenafstand1"/>
        <w:ind w:left="2268" w:hanging="2268"/>
        <w:rPr>
          <w:rFonts w:ascii="Garamond" w:hAnsi="Garamond"/>
          <w:b/>
          <w:sz w:val="24"/>
          <w:szCs w:val="24"/>
          <w:lang w:val="da-DK"/>
        </w:rPr>
      </w:pPr>
    </w:p>
    <w:p w:rsidR="00EB520F" w:rsidRPr="005A1516" w:rsidRDefault="00EB520F" w:rsidP="00EB520F">
      <w:pPr>
        <w:pStyle w:val="Ingenafstand1"/>
        <w:ind w:left="2268" w:hanging="2268"/>
        <w:rPr>
          <w:rFonts w:ascii="Garamond" w:hAnsi="Garamond"/>
          <w:sz w:val="24"/>
          <w:szCs w:val="24"/>
          <w:lang w:val="da-DK"/>
        </w:rPr>
      </w:pPr>
      <w:r w:rsidRPr="005A1516">
        <w:rPr>
          <w:rFonts w:ascii="Garamond" w:hAnsi="Garamond"/>
          <w:b/>
          <w:sz w:val="24"/>
          <w:szCs w:val="24"/>
          <w:lang w:val="da-DK"/>
        </w:rPr>
        <w:t>Fraværende:</w:t>
      </w:r>
      <w:r w:rsidRPr="005A1516">
        <w:rPr>
          <w:rFonts w:ascii="Garamond" w:hAnsi="Garamond"/>
          <w:b/>
          <w:sz w:val="24"/>
          <w:szCs w:val="24"/>
          <w:lang w:val="da-DK"/>
        </w:rPr>
        <w:tab/>
      </w:r>
      <w:r w:rsidRPr="00F85024">
        <w:rPr>
          <w:rFonts w:ascii="Garamond" w:hAnsi="Garamond"/>
          <w:sz w:val="24"/>
          <w:szCs w:val="24"/>
          <w:lang w:val="da-DK"/>
        </w:rPr>
        <w:t xml:space="preserve">Mette Mi </w:t>
      </w:r>
      <w:proofErr w:type="spellStart"/>
      <w:r w:rsidRPr="00F85024">
        <w:rPr>
          <w:rFonts w:ascii="Garamond" w:hAnsi="Garamond"/>
          <w:sz w:val="24"/>
          <w:szCs w:val="24"/>
          <w:lang w:val="da-DK"/>
        </w:rPr>
        <w:t>Bebendorf</w:t>
      </w:r>
      <w:proofErr w:type="spellEnd"/>
      <w:r w:rsidRPr="00F85024">
        <w:rPr>
          <w:rFonts w:ascii="Garamond" w:hAnsi="Garamond"/>
          <w:sz w:val="24"/>
          <w:szCs w:val="24"/>
          <w:lang w:val="da-DK"/>
        </w:rPr>
        <w:t xml:space="preserve"> Andersen</w:t>
      </w:r>
      <w:r>
        <w:rPr>
          <w:rFonts w:ascii="Garamond" w:hAnsi="Garamond"/>
          <w:sz w:val="24"/>
          <w:szCs w:val="24"/>
          <w:lang w:val="da-DK"/>
        </w:rPr>
        <w:t>, Ina Budde, Finn Märcher og Kathrine Andresen</w:t>
      </w:r>
    </w:p>
    <w:p w:rsidR="00EB520F" w:rsidRPr="005A1516" w:rsidRDefault="00EB520F" w:rsidP="00EB520F">
      <w:pPr>
        <w:pStyle w:val="Ingenafstand1"/>
        <w:rPr>
          <w:rFonts w:ascii="Garamond" w:hAnsi="Garamond"/>
          <w:sz w:val="24"/>
          <w:szCs w:val="24"/>
          <w:lang w:val="da-DK"/>
        </w:rPr>
      </w:pPr>
      <w:r w:rsidRPr="005A1516">
        <w:rPr>
          <w:rFonts w:ascii="Garamond" w:hAnsi="Garamond"/>
          <w:sz w:val="24"/>
          <w:szCs w:val="24"/>
          <w:lang w:val="da-DK"/>
        </w:rPr>
        <w:tab/>
      </w:r>
      <w:r>
        <w:rPr>
          <w:rFonts w:ascii="Garamond" w:hAnsi="Garamond"/>
          <w:sz w:val="24"/>
          <w:szCs w:val="24"/>
          <w:lang w:val="da-DK"/>
        </w:rPr>
        <w:tab/>
      </w:r>
    </w:p>
    <w:p w:rsidR="00EB520F" w:rsidRPr="005A1516" w:rsidRDefault="00EB520F" w:rsidP="00EB520F">
      <w:pPr>
        <w:ind w:left="2268" w:hanging="2268"/>
        <w:rPr>
          <w:rFonts w:ascii="Garamond" w:hAnsi="Garamond"/>
          <w:sz w:val="24"/>
          <w:szCs w:val="24"/>
          <w:lang w:val="da-DK"/>
        </w:rPr>
      </w:pPr>
      <w:r w:rsidRPr="005A1516">
        <w:rPr>
          <w:rFonts w:ascii="Garamond" w:hAnsi="Garamond"/>
          <w:b/>
          <w:sz w:val="24"/>
          <w:szCs w:val="24"/>
          <w:lang w:val="da-DK"/>
        </w:rPr>
        <w:t>Gæster:</w:t>
      </w:r>
      <w:r w:rsidRPr="005A1516">
        <w:rPr>
          <w:rFonts w:ascii="Garamond" w:hAnsi="Garamond"/>
          <w:sz w:val="24"/>
          <w:szCs w:val="24"/>
          <w:lang w:val="da-DK"/>
        </w:rPr>
        <w:t xml:space="preserve">           </w:t>
      </w:r>
      <w:r w:rsidRPr="005A1516">
        <w:rPr>
          <w:rFonts w:ascii="Garamond" w:hAnsi="Garamond"/>
          <w:sz w:val="24"/>
          <w:szCs w:val="24"/>
          <w:lang w:val="da-DK"/>
        </w:rPr>
        <w:tab/>
      </w:r>
      <w:r>
        <w:rPr>
          <w:rFonts w:ascii="Garamond" w:hAnsi="Garamond"/>
          <w:sz w:val="24"/>
          <w:szCs w:val="24"/>
          <w:lang w:val="da-DK"/>
        </w:rPr>
        <w:t>-</w:t>
      </w:r>
      <w:r w:rsidRPr="005A1516">
        <w:rPr>
          <w:rFonts w:ascii="Garamond" w:hAnsi="Garamond"/>
          <w:sz w:val="24"/>
          <w:szCs w:val="24"/>
          <w:lang w:val="da-DK"/>
        </w:rPr>
        <w:t xml:space="preserve"> </w:t>
      </w:r>
    </w:p>
    <w:p w:rsidR="00EB520F" w:rsidRPr="005A1516" w:rsidRDefault="00EB520F" w:rsidP="00EB520F">
      <w:pPr>
        <w:pStyle w:val="Ingenafstand1"/>
        <w:ind w:left="2268" w:hanging="2268"/>
        <w:rPr>
          <w:rFonts w:ascii="Garamond" w:hAnsi="Garamond"/>
          <w:sz w:val="24"/>
          <w:szCs w:val="24"/>
          <w:lang w:val="da-DK"/>
        </w:rPr>
      </w:pPr>
    </w:p>
    <w:p w:rsidR="00EB520F" w:rsidRPr="005A1516" w:rsidRDefault="00EB520F" w:rsidP="00EB520F">
      <w:pPr>
        <w:pStyle w:val="Ingenafstand1"/>
        <w:ind w:left="2268" w:hanging="2268"/>
        <w:rPr>
          <w:rFonts w:ascii="Garamond" w:hAnsi="Garamond"/>
          <w:sz w:val="24"/>
          <w:szCs w:val="24"/>
          <w:lang w:val="da-DK"/>
        </w:rPr>
      </w:pPr>
      <w:r w:rsidRPr="005A1516">
        <w:rPr>
          <w:rFonts w:ascii="Garamond" w:hAnsi="Garamond"/>
          <w:b/>
          <w:sz w:val="24"/>
          <w:szCs w:val="24"/>
          <w:lang w:val="da-DK"/>
        </w:rPr>
        <w:t>Dagsorden:</w:t>
      </w:r>
    </w:p>
    <w:p w:rsidR="00EB520F" w:rsidRDefault="00EB520F" w:rsidP="00EB520F">
      <w:pPr>
        <w:pStyle w:val="NoSpacing"/>
        <w:rPr>
          <w:rFonts w:ascii="Garamond" w:hAnsi="Garamond"/>
          <w:sz w:val="24"/>
          <w:szCs w:val="24"/>
        </w:rPr>
      </w:pPr>
    </w:p>
    <w:p w:rsidR="00EB520F" w:rsidRDefault="00EB520F" w:rsidP="00EB520F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 xml:space="preserve">Orientering fra Juniorudvalg: 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EB520F" w:rsidRDefault="00EB520F" w:rsidP="00EB520F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Juniorudvalget har planer om et fastelavn stævne. Nærmere info vil komme snart fra udvalget.</w:t>
      </w:r>
    </w:p>
    <w:p w:rsidR="00EB520F" w:rsidRDefault="00EB520F" w:rsidP="00EB520F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blev nævnt at til næste ministævn</w:t>
      </w:r>
      <w:r w:rsidR="00590B6D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skulle der være mere hjælp på opvarmningsbanen</w:t>
      </w:r>
      <w:r w:rsidR="009B5341">
        <w:rPr>
          <w:rFonts w:ascii="Garamond" w:hAnsi="Garamond"/>
          <w:sz w:val="24"/>
          <w:szCs w:val="24"/>
        </w:rPr>
        <w:t>.</w:t>
      </w:r>
    </w:p>
    <w:p w:rsidR="009B5341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EB520F" w:rsidRDefault="00EB520F" w:rsidP="00EB520F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>Orientering fra formand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EB520F" w:rsidRDefault="00EB520F" w:rsidP="00EB520F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Der har været møde med Benjamin Grav og partner ang. lejekontrakten og samarbejde. </w:t>
      </w:r>
    </w:p>
    <w:p w:rsidR="00EB520F" w:rsidRDefault="00EB520F" w:rsidP="00EB520F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Der var D-stævne licens møde den 10.01.2017. DRF har fra den 01.01.2018 indført D-stævne licens og det betyder at man skal købe licens før man kan stille op i D-stævner. </w:t>
      </w:r>
    </w:p>
    <w:p w:rsidR="00EB520F" w:rsidRDefault="00EB520F" w:rsidP="00EB520F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Sponsorering ang. byggeprojekt</w:t>
      </w:r>
      <w:r w:rsidR="00F27EBB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F27EBB">
        <w:rPr>
          <w:rFonts w:ascii="Garamond" w:hAnsi="Garamond"/>
          <w:sz w:val="24"/>
          <w:szCs w:val="24"/>
        </w:rPr>
        <w:t xml:space="preserve">Der er </w:t>
      </w:r>
      <w:r>
        <w:rPr>
          <w:rFonts w:ascii="Garamond" w:hAnsi="Garamond"/>
          <w:sz w:val="24"/>
          <w:szCs w:val="24"/>
        </w:rPr>
        <w:t xml:space="preserve">møde </w:t>
      </w:r>
      <w:r w:rsidR="00F27EBB">
        <w:rPr>
          <w:rFonts w:ascii="Garamond" w:hAnsi="Garamond"/>
          <w:sz w:val="24"/>
          <w:szCs w:val="24"/>
        </w:rPr>
        <w:t>18.01 på Åbenrå</w:t>
      </w:r>
      <w:r>
        <w:rPr>
          <w:rFonts w:ascii="Garamond" w:hAnsi="Garamond"/>
          <w:sz w:val="24"/>
          <w:szCs w:val="24"/>
        </w:rPr>
        <w:t xml:space="preserve"> </w:t>
      </w:r>
      <w:r w:rsidR="00F27EBB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 xml:space="preserve">rivillige Center. Tina Poulsen og Louise </w:t>
      </w:r>
      <w:r w:rsidR="00F27EBB">
        <w:rPr>
          <w:rFonts w:ascii="Garamond" w:hAnsi="Garamond"/>
          <w:sz w:val="24"/>
          <w:szCs w:val="24"/>
        </w:rPr>
        <w:t xml:space="preserve">Sørensen </w:t>
      </w:r>
      <w:r>
        <w:rPr>
          <w:rFonts w:ascii="Garamond" w:hAnsi="Garamond"/>
          <w:sz w:val="24"/>
          <w:szCs w:val="24"/>
        </w:rPr>
        <w:t xml:space="preserve">hjælper i projektet. </w:t>
      </w:r>
    </w:p>
    <w:p w:rsidR="00F27EBB" w:rsidRDefault="00EB520F" w:rsidP="00EB520F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Minnilæsser indkøb: Der er blevet kigget på en del minilæ</w:t>
      </w:r>
      <w:r w:rsidR="00F27EBB">
        <w:rPr>
          <w:rFonts w:ascii="Garamond" w:hAnsi="Garamond"/>
          <w:sz w:val="24"/>
          <w:szCs w:val="24"/>
        </w:rPr>
        <w:t>sser for at finde den rigtige. De</w:t>
      </w:r>
      <w:r>
        <w:rPr>
          <w:rFonts w:ascii="Garamond" w:hAnsi="Garamond"/>
          <w:sz w:val="24"/>
          <w:szCs w:val="24"/>
        </w:rPr>
        <w:t xml:space="preserve">r </w:t>
      </w:r>
      <w:r w:rsidR="00107BEC">
        <w:rPr>
          <w:rFonts w:ascii="Garamond" w:hAnsi="Garamond"/>
          <w:sz w:val="24"/>
          <w:szCs w:val="24"/>
        </w:rPr>
        <w:t>er pt en</w:t>
      </w:r>
      <w:r>
        <w:rPr>
          <w:rFonts w:ascii="Garamond" w:hAnsi="Garamond"/>
          <w:sz w:val="24"/>
          <w:szCs w:val="24"/>
        </w:rPr>
        <w:t xml:space="preserve"> dialog ang.</w:t>
      </w:r>
      <w:r w:rsidR="00B52A56">
        <w:rPr>
          <w:rFonts w:ascii="Garamond" w:hAnsi="Garamond"/>
          <w:sz w:val="24"/>
          <w:szCs w:val="24"/>
        </w:rPr>
        <w:t xml:space="preserve"> købet af en minilæsser hos Hans Holm</w:t>
      </w:r>
      <w:r w:rsidR="00F27EBB">
        <w:rPr>
          <w:rFonts w:ascii="Garamond" w:hAnsi="Garamond"/>
          <w:sz w:val="24"/>
          <w:szCs w:val="24"/>
        </w:rPr>
        <w:t>, men ikke endeligt afsluttet endnu.</w:t>
      </w:r>
    </w:p>
    <w:p w:rsidR="009B5341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F27EBB" w:rsidRDefault="00F27EBB" w:rsidP="00F27EBB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>Orientering fra kasserer med redegørelse for bank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F27EBB" w:rsidRDefault="00F27EBB" w:rsidP="00F27EBB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Træpiller er indkøbt og 26 paller er leveret i tirsdags.</w:t>
      </w:r>
    </w:p>
    <w:p w:rsidR="00F27EBB" w:rsidRDefault="00F27EBB" w:rsidP="00F27EBB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Gødningsprøver og ormekur lavet på rideskolehestene/</w:t>
      </w:r>
      <w:r w:rsidR="00590B6D">
        <w:rPr>
          <w:rFonts w:ascii="Garamond" w:hAnsi="Garamond"/>
          <w:sz w:val="24"/>
          <w:szCs w:val="24"/>
        </w:rPr>
        <w:t xml:space="preserve">privat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heste</w:t>
      </w:r>
    </w:p>
    <w:p w:rsidR="00F27EBB" w:rsidRDefault="00F27EBB" w:rsidP="00F27EBB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Kontiki</w:t>
      </w:r>
      <w:proofErr w:type="spellEnd"/>
      <w:r>
        <w:rPr>
          <w:rFonts w:ascii="Garamond" w:hAnsi="Garamond"/>
          <w:sz w:val="24"/>
          <w:szCs w:val="24"/>
        </w:rPr>
        <w:t xml:space="preserve"> har fået </w:t>
      </w:r>
      <w:proofErr w:type="spellStart"/>
      <w:r>
        <w:rPr>
          <w:rFonts w:ascii="Garamond" w:hAnsi="Garamond"/>
          <w:sz w:val="24"/>
          <w:szCs w:val="24"/>
        </w:rPr>
        <w:t>cushing</w:t>
      </w:r>
      <w:proofErr w:type="spellEnd"/>
      <w:r>
        <w:rPr>
          <w:rFonts w:ascii="Garamond" w:hAnsi="Garamond"/>
          <w:sz w:val="24"/>
          <w:szCs w:val="24"/>
        </w:rPr>
        <w:t xml:space="preserve"> som er uhelbredeligt</w:t>
      </w:r>
    </w:p>
    <w:p w:rsidR="009B5341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F27EBB" w:rsidRDefault="00F27EBB" w:rsidP="00F27EBB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bookmarkStart w:id="1" w:name="_Hlk503473414"/>
      <w:r w:rsidRPr="009B5341">
        <w:rPr>
          <w:rFonts w:ascii="Garamond" w:hAnsi="Garamond"/>
          <w:b/>
          <w:sz w:val="24"/>
          <w:szCs w:val="24"/>
        </w:rPr>
        <w:t xml:space="preserve">Orientering fra nedsatte udvalg 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F27EBB" w:rsidRDefault="00F27EBB" w:rsidP="00F27EBB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Intet</w:t>
      </w:r>
    </w:p>
    <w:p w:rsidR="009B5341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F27EBB" w:rsidRDefault="00F27EBB" w:rsidP="00F27EBB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>Orientering fra daglig leder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F27EBB" w:rsidRDefault="00F27EBB" w:rsidP="00F27EBB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Det kører rigtig godt. </w:t>
      </w:r>
    </w:p>
    <w:p w:rsidR="00F27EBB" w:rsidRDefault="00F27EBB" w:rsidP="00F27EBB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Der er blevet ordnet/tjekket tænder på nogle af rideskolens heste. </w:t>
      </w:r>
    </w:p>
    <w:p w:rsidR="00F27EBB" w:rsidRDefault="00F27EBB" w:rsidP="00F27EBB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Dorthe er sygemeldt.</w:t>
      </w:r>
    </w:p>
    <w:p w:rsidR="009B5341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F27EBB" w:rsidRDefault="00F27EBB" w:rsidP="00F27EBB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>Ev</w:t>
      </w:r>
      <w:r w:rsidR="00D92381" w:rsidRPr="009B5341">
        <w:rPr>
          <w:rFonts w:ascii="Garamond" w:hAnsi="Garamond"/>
          <w:b/>
          <w:sz w:val="24"/>
          <w:szCs w:val="24"/>
        </w:rPr>
        <w:t xml:space="preserve">aluering af julestævnet 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F27EBB" w:rsidRDefault="00B52A56" w:rsidP="00F27EBB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F27EBB">
        <w:rPr>
          <w:rFonts w:ascii="Garamond" w:hAnsi="Garamond"/>
          <w:sz w:val="24"/>
          <w:szCs w:val="24"/>
        </w:rPr>
        <w:t>ngen tilstede fra stævneudvalget</w:t>
      </w:r>
      <w:r>
        <w:rPr>
          <w:rFonts w:ascii="Garamond" w:hAnsi="Garamond"/>
          <w:sz w:val="24"/>
          <w:szCs w:val="24"/>
        </w:rPr>
        <w:t xml:space="preserve"> pga. et andet møde. </w:t>
      </w:r>
    </w:p>
    <w:p w:rsidR="00F27EBB" w:rsidRDefault="00F27EBB" w:rsidP="00F27EBB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Endnu engang var det et kanon stævne</w:t>
      </w:r>
      <w:r w:rsidR="00D92381">
        <w:rPr>
          <w:rFonts w:ascii="Garamond" w:hAnsi="Garamond"/>
          <w:sz w:val="24"/>
          <w:szCs w:val="24"/>
        </w:rPr>
        <w:t xml:space="preserve"> men god stemning og en rigtig god stævnerapport. </w:t>
      </w:r>
    </w:p>
    <w:p w:rsidR="009B5341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D92381" w:rsidRDefault="00D92381" w:rsidP="00D92381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>Stævneåret 2018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D92381" w:rsidRDefault="00D92381" w:rsidP="00D92381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første stævne i 2018 er: C-stævne dressur den 16/17 februar</w:t>
      </w:r>
    </w:p>
    <w:p w:rsidR="00D92381" w:rsidRDefault="00D92381" w:rsidP="00D92381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Rømø Beach </w:t>
      </w:r>
      <w:proofErr w:type="spellStart"/>
      <w:r>
        <w:rPr>
          <w:rFonts w:ascii="Garamond" w:hAnsi="Garamond"/>
          <w:sz w:val="24"/>
          <w:szCs w:val="24"/>
        </w:rPr>
        <w:t>Jumb</w:t>
      </w:r>
      <w:proofErr w:type="spellEnd"/>
      <w:r>
        <w:rPr>
          <w:rFonts w:ascii="Garamond" w:hAnsi="Garamond"/>
          <w:sz w:val="24"/>
          <w:szCs w:val="24"/>
        </w:rPr>
        <w:t xml:space="preserve"> den 9. og 10. juni.</w:t>
      </w:r>
    </w:p>
    <w:p w:rsidR="00D92381" w:rsidRDefault="00D92381" w:rsidP="00D92381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Der bliver arbejdet på planlægning af et stævne til </w:t>
      </w:r>
      <w:proofErr w:type="spellStart"/>
      <w:r>
        <w:rPr>
          <w:rFonts w:ascii="Garamond" w:hAnsi="Garamond"/>
          <w:sz w:val="24"/>
          <w:szCs w:val="24"/>
        </w:rPr>
        <w:t>TRKs</w:t>
      </w:r>
      <w:proofErr w:type="spellEnd"/>
      <w:r>
        <w:rPr>
          <w:rFonts w:ascii="Garamond" w:hAnsi="Garamond"/>
          <w:sz w:val="24"/>
          <w:szCs w:val="24"/>
        </w:rPr>
        <w:t xml:space="preserve"> jubilæum den 11.11.2018. </w:t>
      </w:r>
    </w:p>
    <w:p w:rsidR="009B5341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D92381" w:rsidRDefault="00D92381" w:rsidP="00D92381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>RBJ 2018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D92381" w:rsidRDefault="00D92381" w:rsidP="00D92381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RBJ sponsorudvalg har møde den 22.01.2018</w:t>
      </w:r>
    </w:p>
    <w:p w:rsidR="00D92381" w:rsidRDefault="00D92381" w:rsidP="00D92381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Ang. opstaldning af he</w:t>
      </w:r>
      <w:r w:rsidR="004C7381">
        <w:rPr>
          <w:rFonts w:ascii="Garamond" w:hAnsi="Garamond"/>
          <w:sz w:val="24"/>
          <w:szCs w:val="24"/>
        </w:rPr>
        <w:t xml:space="preserve">ste til arrangementet søges der lige pt. en der kan tage denne opgave. </w:t>
      </w:r>
    </w:p>
    <w:p w:rsidR="009B5341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4C7381" w:rsidRDefault="004C7381" w:rsidP="004C7381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>Søgning af sponsorer til vores kommende byggeprojekter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4C7381" w:rsidRDefault="004C7381" w:rsidP="004C7381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Formanden, Tina Poulsen og Louise Sørensen vil være gruppen der søger sponsorer til byggeprojektet. De vil deltage i mødet i Åbenrå Frivillige Center den 18.01.2018. </w:t>
      </w:r>
    </w:p>
    <w:p w:rsidR="009B5341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4C7381" w:rsidRDefault="004C7381" w:rsidP="004C7381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>Opførelse af garage til trailere og opbevaring af hø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4C7381" w:rsidRDefault="004C7381" w:rsidP="004C7381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Formanden arbejder på sagen om og det er muligt at få det opført. Kommunen skulle være kommet for at se på området, men han kom desværre ikke. </w:t>
      </w:r>
    </w:p>
    <w:p w:rsidR="009B5341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4C7381" w:rsidRDefault="004C7381" w:rsidP="004C7381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>Renovering af den gamle stald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4C7381" w:rsidRDefault="004C7381" w:rsidP="004C7381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Byggemøde afholdt i dag den 11.01.</w:t>
      </w:r>
    </w:p>
    <w:p w:rsidR="004C7381" w:rsidRDefault="004C7381" w:rsidP="004C7381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Der er blevet kigget på Sønderskov </w:t>
      </w:r>
      <w:proofErr w:type="spellStart"/>
      <w:r>
        <w:rPr>
          <w:rFonts w:ascii="Garamond" w:hAnsi="Garamond"/>
          <w:sz w:val="24"/>
          <w:szCs w:val="24"/>
        </w:rPr>
        <w:t>Rideklub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</w:p>
    <w:p w:rsidR="009B5341" w:rsidRDefault="004C7381" w:rsidP="004C7381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Midt i april bliver der planlagt at vælte det gamle inventar og aftalen med håndværkerne er på plads.</w:t>
      </w:r>
    </w:p>
    <w:p w:rsidR="004C7381" w:rsidRDefault="004C7381" w:rsidP="009B5341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4C7381" w:rsidRDefault="004C7381" w:rsidP="004C7381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>Hvordan får vi lavet de nødvendige tegninger på billigst måde til vores planer?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4C7381" w:rsidRDefault="004C7381" w:rsidP="004C7381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 skal have fundet en der kan hjælpe med tegningerne. Der arbejdes på en løsning. </w:t>
      </w:r>
    </w:p>
    <w:p w:rsidR="009B5341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4C7381" w:rsidRDefault="008E1FC3" w:rsidP="004C7381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proofErr w:type="spellStart"/>
      <w:r w:rsidRPr="009B5341">
        <w:rPr>
          <w:rFonts w:ascii="Garamond" w:hAnsi="Garamond"/>
          <w:b/>
          <w:sz w:val="24"/>
          <w:szCs w:val="24"/>
        </w:rPr>
        <w:lastRenderedPageBreak/>
        <w:t>Endagshalkort</w:t>
      </w:r>
      <w:proofErr w:type="spellEnd"/>
      <w:r w:rsidRPr="009B5341">
        <w:rPr>
          <w:rFonts w:ascii="Garamond" w:hAnsi="Garamond"/>
          <w:b/>
          <w:sz w:val="24"/>
          <w:szCs w:val="24"/>
        </w:rPr>
        <w:t xml:space="preserve"> betaling med </w:t>
      </w:r>
      <w:proofErr w:type="spellStart"/>
      <w:r w:rsidRPr="009B5341">
        <w:rPr>
          <w:rFonts w:ascii="Garamond" w:hAnsi="Garamond"/>
          <w:b/>
          <w:sz w:val="24"/>
          <w:szCs w:val="24"/>
        </w:rPr>
        <w:t>MobilPay</w:t>
      </w:r>
      <w:proofErr w:type="spellEnd"/>
      <w:r w:rsidRPr="009B5341">
        <w:rPr>
          <w:rFonts w:ascii="Garamond" w:hAnsi="Garamond"/>
          <w:b/>
          <w:sz w:val="24"/>
          <w:szCs w:val="24"/>
        </w:rPr>
        <w:t>, samt offentliggørelse af det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8E1FC3" w:rsidRDefault="008E1FC3" w:rsidP="008E1FC3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 skal laves et skilt med pris og betingelser, der sættes op i ridehallen. Karin står for udkast og sender det til formanden.</w:t>
      </w:r>
    </w:p>
    <w:p w:rsidR="009B5341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8E1FC3" w:rsidRDefault="008E1FC3" w:rsidP="008E1FC3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>Får vi øget indtjening efter vores renovering?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8E1FC3" w:rsidRDefault="008E1FC3" w:rsidP="008E1FC3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Evald og formanden laver udkast til budgetter. </w:t>
      </w:r>
    </w:p>
    <w:p w:rsidR="008E1FC3" w:rsidRDefault="008E1FC3" w:rsidP="008E1FC3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Energi udgifter </w:t>
      </w:r>
      <w:r w:rsidR="00087442">
        <w:rPr>
          <w:rFonts w:ascii="Garamond" w:hAnsi="Garamond"/>
          <w:sz w:val="24"/>
          <w:szCs w:val="24"/>
        </w:rPr>
        <w:t xml:space="preserve">blev nævnt at det vil </w:t>
      </w:r>
      <w:r>
        <w:rPr>
          <w:rFonts w:ascii="Garamond" w:hAnsi="Garamond"/>
          <w:sz w:val="24"/>
          <w:szCs w:val="24"/>
        </w:rPr>
        <w:t xml:space="preserve">falde. </w:t>
      </w:r>
    </w:p>
    <w:p w:rsidR="009B5341" w:rsidRPr="008E2199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8E1FC3" w:rsidRDefault="00C07552" w:rsidP="008E1FC3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>Tømning af trillebørene i hallerne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C07552" w:rsidRDefault="00C07552" w:rsidP="00C07552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 ser desværre ikke nogen bedring af problemet.</w:t>
      </w:r>
    </w:p>
    <w:p w:rsidR="00C07552" w:rsidRDefault="00C07552" w:rsidP="00C07552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 opfordre alle til at yde en indsats og er det nødvendigt at sætte et kamera op? </w:t>
      </w:r>
    </w:p>
    <w:p w:rsidR="009B5341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C07552" w:rsidRDefault="00C07552" w:rsidP="00C07552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>Certificering</w:t>
      </w:r>
    </w:p>
    <w:p w:rsidR="009B5341" w:rsidRPr="009B5341" w:rsidRDefault="009B5341" w:rsidP="009B5341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C07552" w:rsidRDefault="00C07552" w:rsidP="00C07552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Der er igen tid til </w:t>
      </w:r>
      <w:proofErr w:type="spellStart"/>
      <w:r>
        <w:rPr>
          <w:rFonts w:ascii="Garamond" w:hAnsi="Garamond"/>
          <w:sz w:val="24"/>
          <w:szCs w:val="24"/>
        </w:rPr>
        <w:t>DRFs</w:t>
      </w:r>
      <w:proofErr w:type="spellEnd"/>
      <w:r>
        <w:rPr>
          <w:rFonts w:ascii="Garamond" w:hAnsi="Garamond"/>
          <w:sz w:val="24"/>
          <w:szCs w:val="24"/>
        </w:rPr>
        <w:t xml:space="preserve"> cert</w:t>
      </w:r>
      <w:r w:rsidR="00087442">
        <w:rPr>
          <w:rFonts w:ascii="Garamond" w:hAnsi="Garamond"/>
          <w:sz w:val="24"/>
          <w:szCs w:val="24"/>
        </w:rPr>
        <w:t>ificering som vil ske i løbet af</w:t>
      </w:r>
      <w:r>
        <w:rPr>
          <w:rFonts w:ascii="Garamond" w:hAnsi="Garamond"/>
          <w:sz w:val="24"/>
          <w:szCs w:val="24"/>
        </w:rPr>
        <w:t xml:space="preserve"> i år. </w:t>
      </w:r>
    </w:p>
    <w:p w:rsidR="009B5341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C07552" w:rsidRPr="009B5341" w:rsidRDefault="00C07552" w:rsidP="00C07552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>Hvem er på valg, og hvem går i utide? Forslag til nye kandidater:</w:t>
      </w:r>
    </w:p>
    <w:p w:rsidR="009B5341" w:rsidRDefault="009B5341" w:rsidP="009B5341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9B5341" w:rsidRDefault="00C07552" w:rsidP="00C07552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Finn og Kathrine forlader bestyrelsen ved næ</w:t>
      </w:r>
      <w:r w:rsidR="00B52A56">
        <w:rPr>
          <w:rFonts w:ascii="Garamond" w:hAnsi="Garamond"/>
          <w:sz w:val="24"/>
          <w:szCs w:val="24"/>
        </w:rPr>
        <w:t>ste valg pga. flytning og Mette</w:t>
      </w:r>
      <w:r>
        <w:rPr>
          <w:rFonts w:ascii="Garamond" w:hAnsi="Garamond"/>
          <w:sz w:val="24"/>
          <w:szCs w:val="24"/>
        </w:rPr>
        <w:t xml:space="preserve"> stræder tilbage. Dvs. vi ved næste valg har brug for endnu et bestyrelsesmedlem og 2 suppleanter.</w:t>
      </w:r>
    </w:p>
    <w:p w:rsidR="00C07552" w:rsidRDefault="00C07552" w:rsidP="009B5341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07552" w:rsidRPr="009B5341" w:rsidRDefault="00C07552" w:rsidP="00C07552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 xml:space="preserve">Tyveri af hø </w:t>
      </w:r>
    </w:p>
    <w:p w:rsidR="009B5341" w:rsidRDefault="009B5341" w:rsidP="009B5341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C07552" w:rsidRDefault="00C07552" w:rsidP="00C07552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Der er observeret at der forsvinder hø fra høloftet og det er helt uacceptabelt.  </w:t>
      </w:r>
    </w:p>
    <w:p w:rsidR="00C07552" w:rsidRDefault="00C07552" w:rsidP="00C07552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er blevet diskuteret, og det vil ikke blive tolereret i TRK - bliver det opdaget er det bortvisning fra TRK.</w:t>
      </w:r>
    </w:p>
    <w:p w:rsidR="009B5341" w:rsidRDefault="009B5341" w:rsidP="009B5341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C07552" w:rsidRPr="009B5341" w:rsidRDefault="00DF0BF2" w:rsidP="00C07552">
      <w:pPr>
        <w:pStyle w:val="NoSpacing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9B5341">
        <w:rPr>
          <w:rFonts w:ascii="Garamond" w:hAnsi="Garamond"/>
          <w:b/>
          <w:sz w:val="24"/>
          <w:szCs w:val="24"/>
        </w:rPr>
        <w:t>Næste møde</w:t>
      </w:r>
    </w:p>
    <w:p w:rsidR="009B5341" w:rsidRDefault="009B5341" w:rsidP="009B5341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2C39DB" w:rsidRPr="005A1516" w:rsidRDefault="002C39DB" w:rsidP="002C39DB">
      <w:pPr>
        <w:pStyle w:val="NoSpacing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TRK den 19.02.2018 kl. 19:00</w:t>
      </w:r>
    </w:p>
    <w:p w:rsidR="00DF0BF2" w:rsidRDefault="00DF0BF2" w:rsidP="002C39DB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6960E1" w:rsidRPr="00EB520F" w:rsidRDefault="002C39DB" w:rsidP="002C39DB">
      <w:pPr>
        <w:pStyle w:val="NoSpacing1"/>
        <w:ind w:firstLine="2268"/>
        <w:rPr>
          <w:lang w:val="da-DK"/>
        </w:rPr>
      </w:pPr>
      <w:r w:rsidRPr="005A1516">
        <w:rPr>
          <w:rFonts w:ascii="Garamond" w:hAnsi="Garamond"/>
          <w:i/>
          <w:sz w:val="24"/>
          <w:szCs w:val="24"/>
          <w:lang w:val="da-DK"/>
        </w:rPr>
        <w:t xml:space="preserve">Referent </w:t>
      </w:r>
      <w:r>
        <w:rPr>
          <w:rFonts w:ascii="Garamond" w:hAnsi="Garamond"/>
          <w:i/>
          <w:sz w:val="24"/>
          <w:szCs w:val="24"/>
          <w:lang w:val="da-DK"/>
        </w:rPr>
        <w:t xml:space="preserve">Tina Poulsen </w:t>
      </w:r>
      <w:bookmarkEnd w:id="1"/>
    </w:p>
    <w:sectPr w:rsidR="006960E1" w:rsidRPr="00EB52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49D"/>
    <w:multiLevelType w:val="hybridMultilevel"/>
    <w:tmpl w:val="7A383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21F29"/>
    <w:multiLevelType w:val="hybridMultilevel"/>
    <w:tmpl w:val="34B8EC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D0309"/>
    <w:multiLevelType w:val="hybridMultilevel"/>
    <w:tmpl w:val="424229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230C"/>
    <w:multiLevelType w:val="hybridMultilevel"/>
    <w:tmpl w:val="7A6284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67BD3"/>
    <w:multiLevelType w:val="hybridMultilevel"/>
    <w:tmpl w:val="28BAB6BC"/>
    <w:lvl w:ilvl="0" w:tplc="0406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" w15:restartNumberingAfterBreak="0">
    <w:nsid w:val="4B6C396C"/>
    <w:multiLevelType w:val="hybridMultilevel"/>
    <w:tmpl w:val="62BC465C"/>
    <w:lvl w:ilvl="0" w:tplc="0406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" w15:restartNumberingAfterBreak="0">
    <w:nsid w:val="501903A6"/>
    <w:multiLevelType w:val="hybridMultilevel"/>
    <w:tmpl w:val="3560F98A"/>
    <w:lvl w:ilvl="0" w:tplc="0406000F">
      <w:start w:val="1"/>
      <w:numFmt w:val="decimal"/>
      <w:lvlText w:val="%1."/>
      <w:lvlJc w:val="left"/>
      <w:pPr>
        <w:ind w:left="787" w:hanging="360"/>
      </w:pPr>
    </w:lvl>
    <w:lvl w:ilvl="1" w:tplc="04060019" w:tentative="1">
      <w:start w:val="1"/>
      <w:numFmt w:val="lowerLetter"/>
      <w:lvlText w:val="%2."/>
      <w:lvlJc w:val="left"/>
      <w:pPr>
        <w:ind w:left="1507" w:hanging="360"/>
      </w:pPr>
    </w:lvl>
    <w:lvl w:ilvl="2" w:tplc="0406001B" w:tentative="1">
      <w:start w:val="1"/>
      <w:numFmt w:val="lowerRoman"/>
      <w:lvlText w:val="%3."/>
      <w:lvlJc w:val="right"/>
      <w:pPr>
        <w:ind w:left="2227" w:hanging="180"/>
      </w:pPr>
    </w:lvl>
    <w:lvl w:ilvl="3" w:tplc="0406000F" w:tentative="1">
      <w:start w:val="1"/>
      <w:numFmt w:val="decimal"/>
      <w:lvlText w:val="%4."/>
      <w:lvlJc w:val="left"/>
      <w:pPr>
        <w:ind w:left="2947" w:hanging="360"/>
      </w:pPr>
    </w:lvl>
    <w:lvl w:ilvl="4" w:tplc="04060019" w:tentative="1">
      <w:start w:val="1"/>
      <w:numFmt w:val="lowerLetter"/>
      <w:lvlText w:val="%5."/>
      <w:lvlJc w:val="left"/>
      <w:pPr>
        <w:ind w:left="3667" w:hanging="360"/>
      </w:pPr>
    </w:lvl>
    <w:lvl w:ilvl="5" w:tplc="0406001B" w:tentative="1">
      <w:start w:val="1"/>
      <w:numFmt w:val="lowerRoman"/>
      <w:lvlText w:val="%6."/>
      <w:lvlJc w:val="right"/>
      <w:pPr>
        <w:ind w:left="4387" w:hanging="180"/>
      </w:pPr>
    </w:lvl>
    <w:lvl w:ilvl="6" w:tplc="0406000F" w:tentative="1">
      <w:start w:val="1"/>
      <w:numFmt w:val="decimal"/>
      <w:lvlText w:val="%7."/>
      <w:lvlJc w:val="left"/>
      <w:pPr>
        <w:ind w:left="5107" w:hanging="360"/>
      </w:pPr>
    </w:lvl>
    <w:lvl w:ilvl="7" w:tplc="04060019" w:tentative="1">
      <w:start w:val="1"/>
      <w:numFmt w:val="lowerLetter"/>
      <w:lvlText w:val="%8."/>
      <w:lvlJc w:val="left"/>
      <w:pPr>
        <w:ind w:left="5827" w:hanging="360"/>
      </w:pPr>
    </w:lvl>
    <w:lvl w:ilvl="8" w:tplc="040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63AA39B8"/>
    <w:multiLevelType w:val="hybridMultilevel"/>
    <w:tmpl w:val="4F5C0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95788"/>
    <w:multiLevelType w:val="hybridMultilevel"/>
    <w:tmpl w:val="8102B5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5D39"/>
    <w:multiLevelType w:val="hybridMultilevel"/>
    <w:tmpl w:val="459254E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0F"/>
    <w:rsid w:val="00087442"/>
    <w:rsid w:val="00107BEC"/>
    <w:rsid w:val="002C39DB"/>
    <w:rsid w:val="004C7381"/>
    <w:rsid w:val="00590B6D"/>
    <w:rsid w:val="006960E1"/>
    <w:rsid w:val="008118C7"/>
    <w:rsid w:val="008E1FC3"/>
    <w:rsid w:val="009B5341"/>
    <w:rsid w:val="00B52A56"/>
    <w:rsid w:val="00C07552"/>
    <w:rsid w:val="00C846CA"/>
    <w:rsid w:val="00D92381"/>
    <w:rsid w:val="00DF0BF2"/>
    <w:rsid w:val="00EB520F"/>
    <w:rsid w:val="00F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BD57"/>
  <w15:chartTrackingRefBased/>
  <w15:docId w15:val="{C7C4D681-6CD5-4D53-84F9-41DC2B28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20F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52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20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Ingenafstand1">
    <w:name w:val="Ingen afstand1"/>
    <w:rsid w:val="00EB520F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NoSpacing">
    <w:name w:val="No Spacing"/>
    <w:uiPriority w:val="1"/>
    <w:qFormat/>
    <w:rsid w:val="00EB520F"/>
    <w:pPr>
      <w:spacing w:after="0" w:line="240" w:lineRule="auto"/>
    </w:pPr>
  </w:style>
  <w:style w:type="paragraph" w:customStyle="1" w:styleId="NoSpacing1">
    <w:name w:val="No Spacing1"/>
    <w:rsid w:val="002C39DB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Poulsen Tina</dc:creator>
  <cp:keywords/>
  <dc:description/>
  <cp:lastModifiedBy>Poulsen Tina</cp:lastModifiedBy>
  <cp:revision>9</cp:revision>
  <dcterms:created xsi:type="dcterms:W3CDTF">2018-01-11T21:12:00Z</dcterms:created>
  <dcterms:modified xsi:type="dcterms:W3CDTF">2018-01-21T12:26:00Z</dcterms:modified>
</cp:coreProperties>
</file>