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9F7" w:rsidRPr="00CA00CB" w:rsidRDefault="000831BC" w:rsidP="000831BC">
      <w:pPr>
        <w:pStyle w:val="Heading1"/>
        <w:rPr>
          <w:b/>
          <w:color w:val="000000" w:themeColor="text1"/>
        </w:rPr>
      </w:pPr>
      <w:r w:rsidRPr="00CA00CB">
        <w:rPr>
          <w:b/>
          <w:color w:val="000000" w:themeColor="text1"/>
        </w:rPr>
        <w:t>Referat ordinær generalforsamling 2018</w:t>
      </w:r>
    </w:p>
    <w:p w:rsidR="000831BC" w:rsidRDefault="000831BC" w:rsidP="009909F7"/>
    <w:p w:rsidR="000831BC" w:rsidRDefault="000831BC" w:rsidP="009909F7">
      <w:r>
        <w:t xml:space="preserve">Mødedato: </w:t>
      </w:r>
      <w:r>
        <w:tab/>
        <w:t>Torsdag den 15. marts 2018, kl. 19:00</w:t>
      </w:r>
    </w:p>
    <w:p w:rsidR="000831BC" w:rsidRDefault="000831BC" w:rsidP="009909F7">
      <w:r>
        <w:t xml:space="preserve">Mødested: </w:t>
      </w:r>
      <w:r>
        <w:tab/>
        <w:t>TRK</w:t>
      </w:r>
    </w:p>
    <w:p w:rsidR="000831BC" w:rsidRDefault="000831BC" w:rsidP="009909F7">
      <w:r>
        <w:t xml:space="preserve">Udsendt: </w:t>
      </w:r>
      <w:r>
        <w:tab/>
        <w:t xml:space="preserve">Den </w:t>
      </w:r>
      <w:r w:rsidR="00A7708A">
        <w:t>02.04.2018</w:t>
      </w:r>
    </w:p>
    <w:p w:rsidR="009909F7" w:rsidRDefault="009909F7" w:rsidP="009909F7">
      <w:r w:rsidRPr="009909F7">
        <w:t>Dagsorden</w:t>
      </w:r>
      <w:r w:rsidR="000831BC">
        <w:t xml:space="preserve">: </w:t>
      </w:r>
    </w:p>
    <w:p w:rsidR="00325B16" w:rsidRDefault="00325B16" w:rsidP="009909F7"/>
    <w:p w:rsidR="00475BEF" w:rsidRPr="000831BC" w:rsidRDefault="00C62180" w:rsidP="009909F7">
      <w:pPr>
        <w:numPr>
          <w:ilvl w:val="0"/>
          <w:numId w:val="1"/>
        </w:numPr>
        <w:rPr>
          <w:b/>
        </w:rPr>
      </w:pPr>
      <w:r w:rsidRPr="000831BC">
        <w:rPr>
          <w:b/>
        </w:rPr>
        <w:t>Valg af Dirigent</w:t>
      </w:r>
    </w:p>
    <w:p w:rsidR="009909F7" w:rsidRPr="007C5D5E" w:rsidRDefault="000831BC" w:rsidP="009909F7">
      <w:pPr>
        <w:ind w:left="720"/>
      </w:pPr>
      <w:r>
        <w:t>Bestyrelsen foreslog Arno Gormsen, som blev val</w:t>
      </w:r>
      <w:r w:rsidR="00CA00CB">
        <w:t>g</w:t>
      </w:r>
      <w:r>
        <w:t xml:space="preserve">t. Dirigenten takkede for valget og konstaterede, </w:t>
      </w:r>
      <w:r w:rsidR="004348C9">
        <w:t>at generalforsamlingen if. v</w:t>
      </w:r>
      <w:r w:rsidRPr="007C5D5E">
        <w:t xml:space="preserve">edtægterne var lovligt varslet og beslutningsdygtig. </w:t>
      </w:r>
      <w:r w:rsidR="009909F7" w:rsidRPr="007C5D5E">
        <w:t xml:space="preserve"> </w:t>
      </w:r>
    </w:p>
    <w:p w:rsidR="00475BEF" w:rsidRPr="007C5D5E" w:rsidRDefault="00C62180" w:rsidP="009909F7">
      <w:pPr>
        <w:pStyle w:val="ListParagraph"/>
        <w:numPr>
          <w:ilvl w:val="0"/>
          <w:numId w:val="1"/>
        </w:numPr>
        <w:rPr>
          <w:b/>
        </w:rPr>
      </w:pPr>
      <w:r w:rsidRPr="007C5D5E">
        <w:rPr>
          <w:b/>
        </w:rPr>
        <w:t>Formandens beretning</w:t>
      </w:r>
    </w:p>
    <w:p w:rsidR="007C5D5E" w:rsidRPr="007C5D5E" w:rsidRDefault="0070299F" w:rsidP="007C5D5E">
      <w:pPr>
        <w:pStyle w:val="NormalWeb"/>
        <w:ind w:left="720"/>
        <w:rPr>
          <w:rFonts w:asciiTheme="minorHAnsi" w:hAnsiTheme="minorHAnsi"/>
          <w:sz w:val="22"/>
          <w:szCs w:val="22"/>
        </w:rPr>
      </w:pPr>
      <w:r>
        <w:rPr>
          <w:rFonts w:asciiTheme="minorHAnsi" w:hAnsiTheme="minorHAnsi"/>
          <w:sz w:val="22"/>
          <w:szCs w:val="22"/>
        </w:rPr>
        <w:t>I m</w:t>
      </w:r>
      <w:r w:rsidR="007C5D5E" w:rsidRPr="007C5D5E">
        <w:rPr>
          <w:rFonts w:asciiTheme="minorHAnsi" w:hAnsiTheme="minorHAnsi"/>
          <w:sz w:val="22"/>
          <w:szCs w:val="22"/>
        </w:rPr>
        <w:t xml:space="preserve">in beretning 2016 skrev jeg at 2016 på mange måder var et stille år. Hvilket Karin ikke helt gav mig ret i. </w:t>
      </w:r>
    </w:p>
    <w:p w:rsidR="007C5D5E" w:rsidRPr="007C5D5E" w:rsidRDefault="007C5D5E" w:rsidP="007C5D5E">
      <w:pPr>
        <w:pStyle w:val="NormalWeb"/>
        <w:ind w:left="720"/>
        <w:rPr>
          <w:rFonts w:asciiTheme="minorHAnsi" w:hAnsiTheme="minorHAnsi"/>
          <w:sz w:val="22"/>
          <w:szCs w:val="22"/>
        </w:rPr>
      </w:pPr>
      <w:r w:rsidRPr="007C5D5E">
        <w:rPr>
          <w:rFonts w:asciiTheme="minorHAnsi" w:hAnsiTheme="minorHAnsi"/>
          <w:sz w:val="22"/>
          <w:szCs w:val="22"/>
        </w:rPr>
        <w:t>Men jeg vil så til gengæld sige, jeg har ikke haft den samme opfattelse af 2017. Det har virkelig været et år med store udfordringer. Mange sten er blevet ven</w:t>
      </w:r>
      <w:r w:rsidR="00CA00CB">
        <w:rPr>
          <w:rFonts w:asciiTheme="minorHAnsi" w:hAnsiTheme="minorHAnsi"/>
          <w:sz w:val="22"/>
          <w:szCs w:val="22"/>
        </w:rPr>
        <w:t>d</w:t>
      </w:r>
      <w:r w:rsidRPr="007C5D5E">
        <w:rPr>
          <w:rFonts w:asciiTheme="minorHAnsi" w:hAnsiTheme="minorHAnsi"/>
          <w:sz w:val="22"/>
          <w:szCs w:val="22"/>
        </w:rPr>
        <w:t>t omkri</w:t>
      </w:r>
      <w:r w:rsidR="0070299F">
        <w:rPr>
          <w:rFonts w:asciiTheme="minorHAnsi" w:hAnsiTheme="minorHAnsi"/>
          <w:sz w:val="22"/>
          <w:szCs w:val="22"/>
        </w:rPr>
        <w:t>ng Tinglev Ride</w:t>
      </w:r>
      <w:r>
        <w:rPr>
          <w:rFonts w:asciiTheme="minorHAnsi" w:hAnsiTheme="minorHAnsi"/>
          <w:sz w:val="22"/>
          <w:szCs w:val="22"/>
        </w:rPr>
        <w:t>klubs fremtid. </w:t>
      </w:r>
      <w:r w:rsidR="0070299F">
        <w:rPr>
          <w:rFonts w:asciiTheme="minorHAnsi" w:hAnsiTheme="minorHAnsi"/>
          <w:sz w:val="22"/>
          <w:szCs w:val="22"/>
        </w:rPr>
        <w:t>Hvilket som I</w:t>
      </w:r>
      <w:r w:rsidRPr="007C5D5E">
        <w:rPr>
          <w:rFonts w:asciiTheme="minorHAnsi" w:hAnsiTheme="minorHAnsi"/>
          <w:sz w:val="22"/>
          <w:szCs w:val="22"/>
        </w:rPr>
        <w:t xml:space="preserve"> kan se, har udmundet i </w:t>
      </w:r>
      <w:r w:rsidR="0070299F">
        <w:rPr>
          <w:rFonts w:asciiTheme="minorHAnsi" w:hAnsiTheme="minorHAnsi"/>
          <w:sz w:val="22"/>
          <w:szCs w:val="22"/>
        </w:rPr>
        <w:t xml:space="preserve">at </w:t>
      </w:r>
      <w:r w:rsidRPr="007C5D5E">
        <w:rPr>
          <w:rFonts w:asciiTheme="minorHAnsi" w:hAnsiTheme="minorHAnsi"/>
          <w:sz w:val="22"/>
          <w:szCs w:val="22"/>
        </w:rPr>
        <w:t>vi er begyndt at r</w:t>
      </w:r>
      <w:r w:rsidR="0070299F">
        <w:rPr>
          <w:rFonts w:asciiTheme="minorHAnsi" w:hAnsiTheme="minorHAnsi"/>
          <w:sz w:val="22"/>
          <w:szCs w:val="22"/>
        </w:rPr>
        <w:t>enovere den gamle stald. Jeg er o</w:t>
      </w:r>
      <w:r>
        <w:rPr>
          <w:rFonts w:asciiTheme="minorHAnsi" w:hAnsiTheme="minorHAnsi"/>
          <w:sz w:val="22"/>
          <w:szCs w:val="22"/>
        </w:rPr>
        <w:t>verbevist om</w:t>
      </w:r>
      <w:r w:rsidR="0070299F">
        <w:rPr>
          <w:rFonts w:asciiTheme="minorHAnsi" w:hAnsiTheme="minorHAnsi"/>
          <w:sz w:val="22"/>
          <w:szCs w:val="22"/>
        </w:rPr>
        <w:t>,</w:t>
      </w:r>
      <w:r>
        <w:rPr>
          <w:rFonts w:asciiTheme="minorHAnsi" w:hAnsiTheme="minorHAnsi"/>
          <w:sz w:val="22"/>
          <w:szCs w:val="22"/>
        </w:rPr>
        <w:t xml:space="preserve"> at det bliver en dejlig lys stald</w:t>
      </w:r>
      <w:r w:rsidR="0070299F">
        <w:rPr>
          <w:rFonts w:asciiTheme="minorHAnsi" w:hAnsiTheme="minorHAnsi"/>
          <w:sz w:val="22"/>
          <w:szCs w:val="22"/>
        </w:rPr>
        <w:t>,</w:t>
      </w:r>
      <w:r>
        <w:rPr>
          <w:rFonts w:asciiTheme="minorHAnsi" w:hAnsiTheme="minorHAnsi"/>
          <w:sz w:val="22"/>
          <w:szCs w:val="22"/>
        </w:rPr>
        <w:t xml:space="preserve"> når vi er færdige. </w:t>
      </w:r>
      <w:r w:rsidRPr="007C5D5E">
        <w:rPr>
          <w:rFonts w:asciiTheme="minorHAnsi" w:hAnsiTheme="minorHAnsi"/>
          <w:sz w:val="22"/>
          <w:szCs w:val="22"/>
        </w:rPr>
        <w:t>Når det så er sagt er jeg overbevist om, på sig</w:t>
      </w:r>
      <w:r>
        <w:rPr>
          <w:rFonts w:asciiTheme="minorHAnsi" w:hAnsiTheme="minorHAnsi"/>
          <w:sz w:val="22"/>
          <w:szCs w:val="22"/>
        </w:rPr>
        <w:t>t vil den blive brugt som en slags</w:t>
      </w:r>
      <w:r w:rsidRPr="007C5D5E">
        <w:rPr>
          <w:rFonts w:asciiTheme="minorHAnsi" w:hAnsiTheme="minorHAnsi"/>
          <w:sz w:val="22"/>
          <w:szCs w:val="22"/>
        </w:rPr>
        <w:t xml:space="preserve"> gæste og stævne stald.  Jeg er overbevist om der vil på sigt blive et krav til at hestene er et flokdyr og dermed skal i løsdrift. </w:t>
      </w:r>
    </w:p>
    <w:p w:rsidR="007C5D5E" w:rsidRPr="007C5D5E" w:rsidRDefault="007C5D5E" w:rsidP="007C5D5E">
      <w:pPr>
        <w:pStyle w:val="NormalWeb"/>
        <w:ind w:left="720"/>
        <w:rPr>
          <w:rFonts w:asciiTheme="minorHAnsi" w:hAnsiTheme="minorHAnsi"/>
          <w:sz w:val="22"/>
          <w:szCs w:val="22"/>
        </w:rPr>
      </w:pPr>
      <w:r w:rsidRPr="007C5D5E">
        <w:rPr>
          <w:rFonts w:asciiTheme="minorHAnsi" w:hAnsiTheme="minorHAnsi"/>
          <w:sz w:val="22"/>
          <w:szCs w:val="22"/>
        </w:rPr>
        <w:t>2017 har også været et år</w:t>
      </w:r>
      <w:r w:rsidR="0070299F">
        <w:rPr>
          <w:rFonts w:asciiTheme="minorHAnsi" w:hAnsiTheme="minorHAnsi"/>
          <w:sz w:val="22"/>
          <w:szCs w:val="22"/>
        </w:rPr>
        <w:t>,</w:t>
      </w:r>
      <w:r w:rsidRPr="007C5D5E">
        <w:rPr>
          <w:rFonts w:asciiTheme="minorHAnsi" w:hAnsiTheme="minorHAnsi"/>
          <w:sz w:val="22"/>
          <w:szCs w:val="22"/>
        </w:rPr>
        <w:t xml:space="preserve"> hvor helt nye medlemmer har markeret sig</w:t>
      </w:r>
      <w:r w:rsidR="0070299F">
        <w:rPr>
          <w:rFonts w:asciiTheme="minorHAnsi" w:hAnsiTheme="minorHAnsi"/>
          <w:sz w:val="22"/>
          <w:szCs w:val="22"/>
        </w:rPr>
        <w:t>,</w:t>
      </w:r>
      <w:r w:rsidRPr="007C5D5E">
        <w:rPr>
          <w:rFonts w:asciiTheme="minorHAnsi" w:hAnsiTheme="minorHAnsi"/>
          <w:sz w:val="22"/>
          <w:szCs w:val="22"/>
        </w:rPr>
        <w:t xml:space="preserve"> med at gå ind og lave en kæmpe frivillig indsats. Det er så dejligt når nye tager fat. Tu</w:t>
      </w:r>
      <w:r w:rsidR="0070299F">
        <w:rPr>
          <w:rFonts w:asciiTheme="minorHAnsi" w:hAnsiTheme="minorHAnsi"/>
          <w:sz w:val="22"/>
          <w:szCs w:val="22"/>
        </w:rPr>
        <w:t>sind tak</w:t>
      </w:r>
      <w:r w:rsidRPr="007C5D5E">
        <w:rPr>
          <w:rFonts w:asciiTheme="minorHAnsi" w:hAnsiTheme="minorHAnsi"/>
          <w:sz w:val="22"/>
          <w:szCs w:val="22"/>
        </w:rPr>
        <w:t xml:space="preserve">. </w:t>
      </w:r>
    </w:p>
    <w:p w:rsidR="007C5D5E" w:rsidRPr="007C5D5E" w:rsidRDefault="007C5D5E" w:rsidP="007C5D5E">
      <w:pPr>
        <w:pStyle w:val="NormalWeb"/>
        <w:ind w:left="720"/>
        <w:rPr>
          <w:rFonts w:asciiTheme="minorHAnsi" w:hAnsiTheme="minorHAnsi"/>
          <w:sz w:val="22"/>
          <w:szCs w:val="22"/>
        </w:rPr>
      </w:pPr>
      <w:r w:rsidRPr="007C5D5E">
        <w:rPr>
          <w:rFonts w:asciiTheme="minorHAnsi" w:hAnsiTheme="minorHAnsi"/>
          <w:sz w:val="22"/>
          <w:szCs w:val="22"/>
        </w:rPr>
        <w:t>Når vi ser på hele vores klubs udvikling, så er jeg så stolt af, at klubben bliver ved at udvikl</w:t>
      </w:r>
      <w:r w:rsidR="00CA00CB">
        <w:rPr>
          <w:rFonts w:asciiTheme="minorHAnsi" w:hAnsiTheme="minorHAnsi"/>
          <w:sz w:val="22"/>
          <w:szCs w:val="22"/>
        </w:rPr>
        <w:t>e sig og vokse. Det er virkelig</w:t>
      </w:r>
      <w:r w:rsidRPr="007C5D5E">
        <w:rPr>
          <w:rFonts w:asciiTheme="minorHAnsi" w:hAnsiTheme="minorHAnsi"/>
          <w:sz w:val="22"/>
          <w:szCs w:val="22"/>
        </w:rPr>
        <w:t xml:space="preserve"> fantastisk i en tid, hvor der er tilbagegang for ridesporten i Danmark. Grunden til det kan lade sig gøre</w:t>
      </w:r>
      <w:r w:rsidR="0070299F">
        <w:rPr>
          <w:rFonts w:asciiTheme="minorHAnsi" w:hAnsiTheme="minorHAnsi"/>
          <w:sz w:val="22"/>
          <w:szCs w:val="22"/>
        </w:rPr>
        <w:t xml:space="preserve"> </w:t>
      </w:r>
      <w:r w:rsidRPr="007C5D5E">
        <w:rPr>
          <w:rFonts w:asciiTheme="minorHAnsi" w:hAnsiTheme="minorHAnsi"/>
          <w:sz w:val="22"/>
          <w:szCs w:val="22"/>
        </w:rPr>
        <w:t>er kun fordi</w:t>
      </w:r>
      <w:r w:rsidR="0070299F">
        <w:rPr>
          <w:rFonts w:asciiTheme="minorHAnsi" w:hAnsiTheme="minorHAnsi"/>
          <w:sz w:val="22"/>
          <w:szCs w:val="22"/>
        </w:rPr>
        <w:t>,</w:t>
      </w:r>
      <w:r w:rsidRPr="007C5D5E">
        <w:rPr>
          <w:rFonts w:asciiTheme="minorHAnsi" w:hAnsiTheme="minorHAnsi"/>
          <w:sz w:val="22"/>
          <w:szCs w:val="22"/>
        </w:rPr>
        <w:t xml:space="preserve"> vi har nogle rigtig dygtige medarbejdere. En vifte af trænere der kan give et varieret tilbud, som virkeligt kan tiltrække nye medlemmer. Et stævneudvalg der har fået TRK sat på stævne landkortet. Ja og til sidst en bestyrelse der har turdet at tænke nye tanker.       </w:t>
      </w:r>
    </w:p>
    <w:p w:rsidR="007C5D5E" w:rsidRPr="007C5D5E" w:rsidRDefault="007C5D5E" w:rsidP="007C5D5E">
      <w:pPr>
        <w:pStyle w:val="NormalWeb"/>
        <w:ind w:left="720"/>
        <w:rPr>
          <w:rFonts w:asciiTheme="minorHAnsi" w:hAnsiTheme="minorHAnsi"/>
          <w:sz w:val="22"/>
          <w:szCs w:val="22"/>
        </w:rPr>
      </w:pPr>
      <w:r w:rsidRPr="007C5D5E">
        <w:rPr>
          <w:rFonts w:asciiTheme="minorHAnsi" w:hAnsiTheme="minorHAnsi"/>
          <w:sz w:val="22"/>
          <w:szCs w:val="22"/>
        </w:rPr>
        <w:t>Men jeg er overbevist om, i fremtide</w:t>
      </w:r>
      <w:r w:rsidR="002C2ABA">
        <w:rPr>
          <w:rFonts w:asciiTheme="minorHAnsi" w:hAnsiTheme="minorHAnsi"/>
          <w:sz w:val="22"/>
          <w:szCs w:val="22"/>
        </w:rPr>
        <w:t>n er det vigtig vi får tænkt end</w:t>
      </w:r>
      <w:r w:rsidRPr="007C5D5E">
        <w:rPr>
          <w:rFonts w:asciiTheme="minorHAnsi" w:hAnsiTheme="minorHAnsi"/>
          <w:sz w:val="22"/>
          <w:szCs w:val="22"/>
        </w:rPr>
        <w:t>nu flere tanker. Det vil blive en nødvendighed vi får helt nye brugergrupper ind for at sikre økonomi og frem</w:t>
      </w:r>
      <w:r w:rsidR="00DD0F90">
        <w:rPr>
          <w:rFonts w:asciiTheme="minorHAnsi" w:hAnsiTheme="minorHAnsi"/>
          <w:sz w:val="22"/>
          <w:szCs w:val="22"/>
        </w:rPr>
        <w:t>tidig drift. Hvis det ikke sker, v</w:t>
      </w:r>
      <w:r w:rsidRPr="007C5D5E">
        <w:rPr>
          <w:rFonts w:asciiTheme="minorHAnsi" w:hAnsiTheme="minorHAnsi"/>
          <w:sz w:val="22"/>
          <w:szCs w:val="22"/>
        </w:rPr>
        <w:t>il det være nødvendigt med store prisstigning</w:t>
      </w:r>
      <w:r w:rsidR="00DD0F90">
        <w:rPr>
          <w:rFonts w:asciiTheme="minorHAnsi" w:hAnsiTheme="minorHAnsi"/>
          <w:sz w:val="22"/>
          <w:szCs w:val="22"/>
        </w:rPr>
        <w:t>er</w:t>
      </w:r>
      <w:r w:rsidRPr="007C5D5E">
        <w:rPr>
          <w:rFonts w:asciiTheme="minorHAnsi" w:hAnsiTheme="minorHAnsi"/>
          <w:sz w:val="22"/>
          <w:szCs w:val="22"/>
        </w:rPr>
        <w:t xml:space="preserve">. For det ligger helt fast at opstaldning og Elevskole drift ikke kan løbe rundt.   </w:t>
      </w:r>
    </w:p>
    <w:p w:rsidR="007C5D5E" w:rsidRPr="007C5D5E" w:rsidRDefault="007C5D5E" w:rsidP="007C5D5E">
      <w:pPr>
        <w:pStyle w:val="NormalWeb"/>
        <w:ind w:left="720"/>
        <w:rPr>
          <w:rFonts w:asciiTheme="minorHAnsi" w:hAnsiTheme="minorHAnsi"/>
          <w:sz w:val="22"/>
          <w:szCs w:val="22"/>
        </w:rPr>
      </w:pPr>
      <w:r w:rsidRPr="007C5D5E">
        <w:rPr>
          <w:rFonts w:asciiTheme="minorHAnsi" w:hAnsiTheme="minorHAnsi"/>
          <w:sz w:val="22"/>
          <w:szCs w:val="22"/>
        </w:rPr>
        <w:t xml:space="preserve">Når vi tænker nye brugergrupper er vi også nødt til at tænke nye rammer. Vi er nødt til at få nye faciliteter, der kan rumme det nye. Selv om vi er kreative, så tror jeg ikke lige det er optimalt at bruge vores lille kontor til at arbejde med korrekte opstilling på mekanisk hest og så videre. </w:t>
      </w:r>
    </w:p>
    <w:p w:rsidR="007C5D5E" w:rsidRDefault="007C5D5E" w:rsidP="007C5D5E">
      <w:pPr>
        <w:pStyle w:val="NormalWeb"/>
        <w:ind w:left="720"/>
        <w:rPr>
          <w:rFonts w:asciiTheme="minorHAnsi" w:hAnsiTheme="minorHAnsi"/>
          <w:sz w:val="22"/>
          <w:szCs w:val="22"/>
        </w:rPr>
      </w:pPr>
      <w:r w:rsidRPr="007C5D5E">
        <w:rPr>
          <w:rFonts w:asciiTheme="minorHAnsi" w:hAnsiTheme="minorHAnsi"/>
          <w:sz w:val="22"/>
          <w:szCs w:val="22"/>
        </w:rPr>
        <w:lastRenderedPageBreak/>
        <w:t>Jeg håber virkelig i medlemmer vil være kreative omkring ny rytterstue projekt, som er en nødvendighed for at komme videre. Prøv at se på de oplæg, der er lavet og kom med alternative forslag til hvad der mangler og hvad der vil være ønskeligt</w:t>
      </w:r>
      <w:r w:rsidR="00DD0F90">
        <w:rPr>
          <w:rFonts w:asciiTheme="minorHAnsi" w:hAnsiTheme="minorHAnsi"/>
          <w:sz w:val="22"/>
          <w:szCs w:val="22"/>
        </w:rPr>
        <w:t xml:space="preserve"> </w:t>
      </w:r>
      <w:r w:rsidRPr="007C5D5E">
        <w:rPr>
          <w:rFonts w:asciiTheme="minorHAnsi" w:hAnsiTheme="minorHAnsi"/>
          <w:sz w:val="22"/>
          <w:szCs w:val="22"/>
        </w:rPr>
        <w:t>at</w:t>
      </w:r>
      <w:r w:rsidR="00DD0F90">
        <w:rPr>
          <w:rFonts w:asciiTheme="minorHAnsi" w:hAnsiTheme="minorHAnsi"/>
          <w:sz w:val="22"/>
          <w:szCs w:val="22"/>
        </w:rPr>
        <w:t xml:space="preserve"> tilføje. </w:t>
      </w:r>
      <w:r w:rsidRPr="007C5D5E">
        <w:rPr>
          <w:rFonts w:asciiTheme="minorHAnsi" w:hAnsiTheme="minorHAnsi"/>
          <w:sz w:val="22"/>
          <w:szCs w:val="22"/>
        </w:rPr>
        <w:t xml:space="preserve">Mens der så er nogen der tænker nye rammer er det så vigtigt der er andre der tænker økonomi. Hvordan skaffer vi pengene. Ud og søge fonde. Fonde elsker nytænkning der kan holde. Altså nytænkning der gør en forskel. Hvis det lykkes er jeg overbevist om at de midler vi har brug for også findes. </w:t>
      </w:r>
    </w:p>
    <w:p w:rsidR="00570AAD" w:rsidRPr="007C5D5E" w:rsidRDefault="00570AAD" w:rsidP="00570AAD">
      <w:pPr>
        <w:pStyle w:val="NormalWeb"/>
        <w:ind w:left="720"/>
        <w:rPr>
          <w:rFonts w:asciiTheme="minorHAnsi" w:hAnsiTheme="minorHAnsi"/>
          <w:sz w:val="22"/>
          <w:szCs w:val="22"/>
        </w:rPr>
      </w:pPr>
      <w:r>
        <w:rPr>
          <w:rFonts w:asciiTheme="minorHAnsi" w:hAnsiTheme="minorHAnsi"/>
          <w:sz w:val="22"/>
          <w:szCs w:val="22"/>
        </w:rPr>
        <w:t>Mht. Rømø Beach Jump, så var vi usikre på, om vi skulle gennemføre stævnet i 2017. Men der var gang i den på de sociale medier – og bestyrelsen havde lovet, at stævnet i 2017 ville blive det sidste, hvis ikke det kunne give overskud. Det økonomiske resultat for 2017 kunne dække underskuddet for 2015 og 2016 – og give et lille overskud. Ogs</w:t>
      </w:r>
      <w:r w:rsidR="00A42BDA">
        <w:rPr>
          <w:rFonts w:asciiTheme="minorHAnsi" w:hAnsiTheme="minorHAnsi"/>
          <w:sz w:val="22"/>
          <w:szCs w:val="22"/>
        </w:rPr>
        <w:t>å i 2017 blev en stor sportslig succes inklusiv</w:t>
      </w:r>
      <w:r>
        <w:rPr>
          <w:rFonts w:asciiTheme="minorHAnsi" w:hAnsiTheme="minorHAnsi"/>
          <w:sz w:val="22"/>
          <w:szCs w:val="22"/>
        </w:rPr>
        <w:t xml:space="preserve"> såvel C-klasser for hest, ponyklasser og et felt med jagtryttere. Stævnet er virkelig med til at profilere Tinglev Rideklub. Vi fik bl.a. besøg af formanden for Sportsrideklubben i København Jacob Leth, som med egne øjne ville opleve, ”det der stævne på stranden på Rømø, som alle talte om”. Artiklen i Hest og Rytter om familien De Neergaards tur fra Sjælland og flere videoblogs på YouTube har gjort sit til, at vi trækker i arbejdstøjet igen, og udvider med C-klasser i dressur i 2018. Vi har fortsat brug for sponsorer (Tina, Henriette, Finn) og hjælpere (Sanne og Julie), så kender du nogen, så lad dem det vide.  </w:t>
      </w:r>
    </w:p>
    <w:p w:rsidR="007C5D5E" w:rsidRPr="007C5D5E" w:rsidRDefault="007C5D5E" w:rsidP="007C5D5E">
      <w:pPr>
        <w:pStyle w:val="NormalWeb"/>
        <w:ind w:left="720"/>
        <w:rPr>
          <w:rFonts w:asciiTheme="minorHAnsi" w:hAnsiTheme="minorHAnsi"/>
          <w:sz w:val="22"/>
          <w:szCs w:val="22"/>
        </w:rPr>
      </w:pPr>
      <w:r w:rsidRPr="007C5D5E">
        <w:rPr>
          <w:rFonts w:asciiTheme="minorHAnsi" w:hAnsiTheme="minorHAnsi"/>
          <w:sz w:val="22"/>
          <w:szCs w:val="22"/>
        </w:rPr>
        <w:t xml:space="preserve">Jeg vil </w:t>
      </w:r>
      <w:r>
        <w:rPr>
          <w:rFonts w:asciiTheme="minorHAnsi" w:hAnsiTheme="minorHAnsi"/>
          <w:sz w:val="22"/>
          <w:szCs w:val="22"/>
        </w:rPr>
        <w:t>her i min meget korte beretning</w:t>
      </w:r>
      <w:r w:rsidRPr="007C5D5E">
        <w:rPr>
          <w:rFonts w:asciiTheme="minorHAnsi" w:hAnsiTheme="minorHAnsi"/>
          <w:sz w:val="22"/>
          <w:szCs w:val="22"/>
        </w:rPr>
        <w:t xml:space="preserve"> gerne sige tusind tak til alle dem der har valgt at bruge TRK </w:t>
      </w:r>
      <w:r w:rsidR="00560381">
        <w:rPr>
          <w:rFonts w:asciiTheme="minorHAnsi" w:hAnsiTheme="minorHAnsi"/>
          <w:sz w:val="22"/>
          <w:szCs w:val="22"/>
        </w:rPr>
        <w:t>-</w:t>
      </w:r>
      <w:r w:rsidRPr="007C5D5E">
        <w:rPr>
          <w:rFonts w:asciiTheme="minorHAnsi" w:hAnsiTheme="minorHAnsi"/>
          <w:sz w:val="22"/>
          <w:szCs w:val="22"/>
        </w:rPr>
        <w:t xml:space="preserve">altså alle vore medlemmer. Samt en kæmpe tak til alle vore undervisere og ansatte og sidst men ikke mindst til alle dem der har lavet et kæmpe frivilligt arbejde. </w:t>
      </w:r>
    </w:p>
    <w:p w:rsidR="007C5D5E" w:rsidRPr="007C5D5E" w:rsidRDefault="007C5D5E" w:rsidP="007C5D5E">
      <w:pPr>
        <w:pStyle w:val="NormalWeb"/>
        <w:ind w:left="720"/>
        <w:rPr>
          <w:rFonts w:asciiTheme="minorHAnsi" w:hAnsiTheme="minorHAnsi"/>
          <w:sz w:val="22"/>
          <w:szCs w:val="22"/>
        </w:rPr>
      </w:pPr>
      <w:r w:rsidRPr="007C5D5E">
        <w:rPr>
          <w:rFonts w:asciiTheme="minorHAnsi" w:hAnsiTheme="minorHAnsi"/>
          <w:sz w:val="22"/>
          <w:szCs w:val="22"/>
        </w:rPr>
        <w:t>Sidst men ikke mindst en tak til den øvrige del af bestyrelsen for et fortræffeligt samarbejde. Håber virkelig ikke den store udskiftning vi har i år</w:t>
      </w:r>
      <w:r w:rsidR="00A42BDA">
        <w:rPr>
          <w:rFonts w:asciiTheme="minorHAnsi" w:hAnsiTheme="minorHAnsi"/>
          <w:sz w:val="22"/>
          <w:szCs w:val="22"/>
        </w:rPr>
        <w:t>,</w:t>
      </w:r>
      <w:r w:rsidRPr="007C5D5E">
        <w:rPr>
          <w:rFonts w:asciiTheme="minorHAnsi" w:hAnsiTheme="minorHAnsi"/>
          <w:sz w:val="22"/>
          <w:szCs w:val="22"/>
        </w:rPr>
        <w:t xml:space="preserve"> er et udtryk for dårligt samarbejde.    </w:t>
      </w:r>
    </w:p>
    <w:p w:rsidR="000831BC" w:rsidRPr="00325B16" w:rsidRDefault="007C5D5E" w:rsidP="00325B16">
      <w:pPr>
        <w:pStyle w:val="NormalWeb"/>
        <w:ind w:left="720"/>
        <w:rPr>
          <w:rFonts w:asciiTheme="minorHAnsi" w:hAnsiTheme="minorHAnsi"/>
          <w:sz w:val="22"/>
          <w:szCs w:val="22"/>
        </w:rPr>
      </w:pPr>
      <w:r w:rsidRPr="007C5D5E">
        <w:rPr>
          <w:rFonts w:asciiTheme="minorHAnsi" w:hAnsiTheme="minorHAnsi"/>
          <w:sz w:val="22"/>
          <w:szCs w:val="22"/>
        </w:rPr>
        <w:t xml:space="preserve">Holger Holm                 </w:t>
      </w:r>
    </w:p>
    <w:p w:rsidR="00475BEF" w:rsidRPr="007C5D5E" w:rsidRDefault="00C62180" w:rsidP="00A7708A">
      <w:pPr>
        <w:pStyle w:val="ListParagraph"/>
        <w:rPr>
          <w:b/>
        </w:rPr>
      </w:pPr>
      <w:r w:rsidRPr="007C5D5E">
        <w:rPr>
          <w:b/>
        </w:rPr>
        <w:t>Beretning fra daglig leder</w:t>
      </w:r>
    </w:p>
    <w:p w:rsidR="000831BC" w:rsidRPr="007C5D5E" w:rsidRDefault="000831BC" w:rsidP="009909F7">
      <w:pPr>
        <w:ind w:left="720"/>
      </w:pPr>
      <w:r w:rsidRPr="007C5D5E">
        <w:t>2017 har været et år med flere tiltag. Efter Søren stoppede i slutningen af 2016, tog Benjamin over og underviste i spring om</w:t>
      </w:r>
      <w:r w:rsidR="00560381">
        <w:t xml:space="preserve"> onsdagen og i dressur om mandagen</w:t>
      </w:r>
      <w:r w:rsidRPr="007C5D5E">
        <w:t>. Dressurundervisningen blev dog overtaget af hans partner Nathalie i slutningen af året. For at få undervisningen til at give overskud, var vi nødt til at justere prisen i løbet af året og bl.a. også fjerne holdtimen fra opstaldningsprisen</w:t>
      </w:r>
      <w:r w:rsidR="00AB2326" w:rsidRPr="007C5D5E">
        <w:t xml:space="preserve">. På den måde sikrede vi os at rytterne kom for at få undervisning og ikke for at bruge timen, fordi den lå på et belejligt tidspunkt. </w:t>
      </w:r>
    </w:p>
    <w:p w:rsidR="00AB2326" w:rsidRPr="007C5D5E" w:rsidRDefault="00AB2326" w:rsidP="009909F7">
      <w:pPr>
        <w:ind w:left="720"/>
      </w:pPr>
      <w:r w:rsidRPr="007C5D5E">
        <w:t>Ole Linnet begyndte at give enetimer om m</w:t>
      </w:r>
      <w:r w:rsidR="00E225FD">
        <w:t>andagen</w:t>
      </w:r>
      <w:r w:rsidRPr="007C5D5E">
        <w:t xml:space="preserve"> til stor glæ</w:t>
      </w:r>
      <w:r w:rsidR="00E225FD">
        <w:t>de og gavn for nogen og til ærg</w:t>
      </w:r>
      <w:r w:rsidR="00E225FD" w:rsidRPr="007C5D5E">
        <w:t>relse</w:t>
      </w:r>
      <w:r w:rsidRPr="007C5D5E">
        <w:t xml:space="preserve"> for andre. Man må nok sige at det har delt vandene lidt blandt vores ryttere. Det har nok også været med til at give lidt udfordringer omkring halbrug og hvem der har ret til at være hvor og hvem der kom først. Det virker umiddelbart lidt latterligt, men med en smule overbærenhed og forståelse for folks forskellige valg og behov, vil jeg nok mene at der er plads til alle. I Tinglev Rideklub ligger det os meget på sinde, at alle, der kommer her, føler sig godt tilpas… Selv de svageste i samfundet, og at alle respekterer og accepterer hinanden. </w:t>
      </w:r>
    </w:p>
    <w:p w:rsidR="00AB2326" w:rsidRPr="007C5D5E" w:rsidRDefault="00AB2326" w:rsidP="009909F7">
      <w:pPr>
        <w:ind w:left="720"/>
      </w:pPr>
      <w:r w:rsidRPr="007C5D5E">
        <w:t>Henriettes spring hold var i 2017 inde i en forrygende udvikling og måtte derfor oprette ekstra hold, hvilket resulterede i at jeg måtte overtage hendes børne-dressurhold om torsdagen. Det kom så til at gå lidt ud over Lene Jervelund som jo giver enetimer om torsdagen, så hun først kunne starte kl. 18, men det har indtil nu ik</w:t>
      </w:r>
      <w:r w:rsidR="00A42BDA">
        <w:t>ke været et problem. På grund af</w:t>
      </w:r>
      <w:r w:rsidRPr="007C5D5E">
        <w:t xml:space="preserve"> en ret lang venteliste, fik jeg startet et </w:t>
      </w:r>
      <w:r w:rsidRPr="007C5D5E">
        <w:lastRenderedPageBreak/>
        <w:t xml:space="preserve">trække-hold op </w:t>
      </w:r>
      <w:r w:rsidR="006D5B59">
        <w:t>om mandagen</w:t>
      </w:r>
      <w:r w:rsidRPr="007C5D5E">
        <w:t xml:space="preserve"> og Belinda har stadig gang i voksen begynderholdet om onsdagen og mor/barn ridning som nu er søndag eftermiddag. Jeg må nok sige at der har været god tilslutning trods vinterkulden. </w:t>
      </w:r>
    </w:p>
    <w:p w:rsidR="00AB2326" w:rsidRPr="007C5D5E" w:rsidRDefault="00AB2326" w:rsidP="009909F7">
      <w:pPr>
        <w:ind w:left="720"/>
      </w:pPr>
      <w:r w:rsidRPr="007C5D5E">
        <w:t>I hallerne er der stadig problemer med at samle klatter op og ikke mindst med at tømme trillebørene. Det er ALLES ansvar at rydde op efter sig. Jeg må indrømme</w:t>
      </w:r>
      <w:r w:rsidR="00A42BDA">
        <w:t>,</w:t>
      </w:r>
      <w:r w:rsidRPr="007C5D5E">
        <w:t xml:space="preserve"> at jeg er lettere irriteret over at jeg år efter år skal stå her og påminde folk om at rydde op efter sig. Der er endda sat skil</w:t>
      </w:r>
      <w:r w:rsidR="00BA6E01" w:rsidRPr="007C5D5E">
        <w:t xml:space="preserve">te op, og skiltene bliver altså ikke større. Igen… er det alles ansvar, også dem der rider efter undervisningens ophør om aftenen. Jeg samler meget tit op om morgenen. </w:t>
      </w:r>
    </w:p>
    <w:p w:rsidR="00BA6E01" w:rsidRPr="007C5D5E" w:rsidRDefault="00BA6E01" w:rsidP="009909F7">
      <w:pPr>
        <w:ind w:left="720"/>
      </w:pPr>
      <w:r w:rsidRPr="007C5D5E">
        <w:t xml:space="preserve">Longering foregår kun i den lille hal og kun når der ikke er andre der rider i hallen. Det er ikke ansvarligt med begge dele på samme tid. Det er også tilladt at have løse heste i den lille hal, bare man husker at gøre det på et tidspunkt hvor der ikke skal være undervisning. </w:t>
      </w:r>
    </w:p>
    <w:p w:rsidR="00BA6E01" w:rsidRPr="007C5D5E" w:rsidRDefault="00BA6E01" w:rsidP="009909F7">
      <w:pPr>
        <w:ind w:left="720"/>
      </w:pPr>
      <w:r w:rsidRPr="007C5D5E">
        <w:t xml:space="preserve">I stalden går det, trods de udfordringer der er pt, ganske fint. Der har dog været en del der har forladt TRK i det forgangne år. Kigger vi på begrundelserne herfor, viser det sig at der er 3 heste der er blevet aflivet, 2 er flyttet </w:t>
      </w:r>
      <w:r w:rsidR="00A42BDA">
        <w:t>t</w:t>
      </w:r>
      <w:r w:rsidRPr="007C5D5E">
        <w:t>il en anden landsdel og et par der er flyttet pga. ombygning. Det er selvfølgeligt ærgerligt at der ikke længere er så mange privatopstaldninger på stedet, men tror at det er tidens trend at flytte til mindre steder og så kør</w:t>
      </w:r>
      <w:r w:rsidR="00A42BDA">
        <w:t>e til undervisning der hvor man</w:t>
      </w:r>
      <w:r w:rsidRPr="007C5D5E">
        <w:t xml:space="preserve"> nu ønsker at modtage undervisning. </w:t>
      </w:r>
    </w:p>
    <w:p w:rsidR="00BA6E01" w:rsidRPr="007C5D5E" w:rsidRDefault="00BA6E01" w:rsidP="009909F7">
      <w:pPr>
        <w:ind w:left="720"/>
      </w:pPr>
      <w:r w:rsidRPr="007C5D5E">
        <w:t>I forbindelse med et par fraflytninger har vi desværre må</w:t>
      </w:r>
      <w:r w:rsidR="00E23D89">
        <w:t>tte konstatere en noget kedelig</w:t>
      </w:r>
      <w:r w:rsidRPr="007C5D5E">
        <w:t xml:space="preserve"> ting. Jeg har nok glemt at informere Kaj om et par fraflytninger, så han har fyldt træpiller i deres containere hver uge og de er blevet tømt hver uge. Men af hvem? Jeg s</w:t>
      </w:r>
      <w:r w:rsidR="00E23D89">
        <w:t>ynes det er fejt at gøre det mod</w:t>
      </w:r>
      <w:r w:rsidRPr="007C5D5E">
        <w:t xml:space="preserve"> TRK og det er jo også tyveri. Jeg synes det </w:t>
      </w:r>
      <w:r w:rsidR="00E23D89">
        <w:t>er synd, hvis vi bliver nødt til</w:t>
      </w:r>
      <w:r w:rsidRPr="007C5D5E">
        <w:t xml:space="preserve"> at sætte overvågningskamera op for at undgå den slags sager. </w:t>
      </w:r>
    </w:p>
    <w:p w:rsidR="00BA6E01" w:rsidRPr="007C5D5E" w:rsidRDefault="00BA6E01" w:rsidP="009909F7">
      <w:pPr>
        <w:ind w:left="720"/>
      </w:pPr>
      <w:r w:rsidRPr="007C5D5E">
        <w:t xml:space="preserve">Jeg vil ikke komme ind på det sportslige her, det er der jo nok andre der tager sig af, men vil dog nævne at det er rigtig dejligt at mærke positiviteten og interessen omkring ombygningen. Der er selvfølgelig udfordringer undervejs, og vi har ikke langt fra oplevet det værste. I sidste ende skal det nok blive rigtig godt. </w:t>
      </w:r>
    </w:p>
    <w:p w:rsidR="00BA6E01" w:rsidRPr="007C5D5E" w:rsidRDefault="00E23D89" w:rsidP="009909F7">
      <w:pPr>
        <w:ind w:left="720"/>
      </w:pPr>
      <w:r>
        <w:t>Hen</w:t>
      </w:r>
      <w:r w:rsidR="00BA6E01" w:rsidRPr="007C5D5E">
        <w:t xml:space="preserve">over foråret og sommeren vil den tyske efterskole også komme om torsdagen. Jeg har med vilje ikke sat den på ridehalplanen, </w:t>
      </w:r>
      <w:r w:rsidR="0070566A" w:rsidRPr="007C5D5E">
        <w:t xml:space="preserve">da det kun drejer sig om nogle få datoer før sommerferien. Grunden til at jeg har været nødt til at oprette et ekstra hold, er at 27 elever har valgt ridning som linjefag, hvilket er mere end ¼ af skolens elever. Der er vildt. </w:t>
      </w:r>
    </w:p>
    <w:p w:rsidR="0070566A" w:rsidRPr="007C5D5E" w:rsidRDefault="0070566A" w:rsidP="009909F7">
      <w:pPr>
        <w:ind w:left="720"/>
      </w:pPr>
      <w:r w:rsidRPr="007C5D5E">
        <w:t>Til sidst vil jeg gerne sige tak til alle mine kollegaer for godt samarbejde i det forgangne år. Særlig tak til Kaj fordi jeg altid kan regne med dig og til Ute og hele handicapafdelingen for de mange gode ti</w:t>
      </w:r>
      <w:r w:rsidR="00E23D89">
        <w:t>mer. Tak til bestyrelsen fordi I</w:t>
      </w:r>
      <w:r w:rsidRPr="007C5D5E">
        <w:t xml:space="preserve"> trods alt gider høre på hvad jeg har på hjertet og især Evald der må tage imod lidt sure opstød – det er ikke personligt. Jeg vil også sige mange tak til alle mine hjælpere fordi de er med til at hjælpe nye elever på vej. Det er bare så vigtigt at de små har nogen de kan se op til</w:t>
      </w:r>
      <w:r w:rsidR="00E23D89">
        <w:t>, også selvom I</w:t>
      </w:r>
      <w:r w:rsidRPr="007C5D5E">
        <w:t xml:space="preserve"> nogle gange varmer bænken lidt rigeligt. Jeg glæder mig til dette nye år med de udfordringer der nu måtte komme. </w:t>
      </w:r>
    </w:p>
    <w:p w:rsidR="00996187" w:rsidRPr="007C5D5E" w:rsidRDefault="0070566A" w:rsidP="004212A6">
      <w:pPr>
        <w:ind w:left="720"/>
      </w:pPr>
      <w:r w:rsidRPr="007C5D5E">
        <w:t xml:space="preserve">Karin. </w:t>
      </w:r>
      <w:r w:rsidR="00996187" w:rsidRPr="007C5D5E">
        <w:t xml:space="preserve"> </w:t>
      </w:r>
    </w:p>
    <w:p w:rsidR="00325B16" w:rsidRDefault="00325B16" w:rsidP="009909F7">
      <w:pPr>
        <w:ind w:left="720"/>
        <w:rPr>
          <w:b/>
        </w:rPr>
      </w:pPr>
    </w:p>
    <w:p w:rsidR="00325B16" w:rsidRDefault="00325B16" w:rsidP="009909F7">
      <w:pPr>
        <w:ind w:left="720"/>
        <w:rPr>
          <w:b/>
        </w:rPr>
      </w:pPr>
    </w:p>
    <w:p w:rsidR="00475BEF" w:rsidRPr="007C5D5E" w:rsidRDefault="00C62180" w:rsidP="009909F7">
      <w:pPr>
        <w:ind w:left="720"/>
        <w:rPr>
          <w:b/>
        </w:rPr>
      </w:pPr>
      <w:r w:rsidRPr="007C5D5E">
        <w:rPr>
          <w:b/>
        </w:rPr>
        <w:lastRenderedPageBreak/>
        <w:t>Sporten</w:t>
      </w:r>
    </w:p>
    <w:p w:rsidR="005951F9" w:rsidRDefault="004212A6" w:rsidP="004212A6">
      <w:pPr>
        <w:pStyle w:val="ListParagraph"/>
      </w:pPr>
      <w:r>
        <w:t>Vi v</w:t>
      </w:r>
      <w:r w:rsidR="005951F9">
        <w:t xml:space="preserve">il sige tak for dem der starter for TRK </w:t>
      </w:r>
      <w:r w:rsidR="00C369B6">
        <w:t xml:space="preserve">- </w:t>
      </w:r>
      <w:r w:rsidR="005951F9">
        <w:t xml:space="preserve">både </w:t>
      </w:r>
      <w:r w:rsidR="00C369B6">
        <w:t>dem herfra,</w:t>
      </w:r>
      <w:r w:rsidR="005951F9">
        <w:t xml:space="preserve"> udefra og underviser</w:t>
      </w:r>
      <w:r>
        <w:t>ne</w:t>
      </w:r>
      <w:r w:rsidR="005951F9">
        <w:t xml:space="preserve">. </w:t>
      </w:r>
      <w:r>
        <w:t>Henriette har r</w:t>
      </w:r>
      <w:r w:rsidR="005951F9">
        <w:t>igtig mange stil</w:t>
      </w:r>
      <w:r w:rsidR="00D315C1">
        <w:t>s</w:t>
      </w:r>
      <w:r w:rsidR="005951F9">
        <w:t xml:space="preserve">tafethold </w:t>
      </w:r>
      <w:r>
        <w:t>tilmeldt – nemlig 4 hold</w:t>
      </w:r>
      <w:r w:rsidR="005951F9">
        <w:t xml:space="preserve"> </w:t>
      </w:r>
      <w:r w:rsidR="00EA4A95">
        <w:t>(hele distriktet har 6</w:t>
      </w:r>
      <w:r>
        <w:t xml:space="preserve"> tilmeldt</w:t>
      </w:r>
      <w:r w:rsidR="00EA4A95">
        <w:t>e</w:t>
      </w:r>
      <w:r w:rsidR="00D315C1">
        <w:t xml:space="preserve"> hold)</w:t>
      </w:r>
      <w:r>
        <w:t>, hvor det ene er et rent herrehold</w:t>
      </w:r>
      <w:r w:rsidR="00D315C1">
        <w:t xml:space="preserve">. I må meget gerne sende billeder til Belinda og Tina Poulsen, så sørger vi for at det kommer på hjemmesiden. </w:t>
      </w:r>
    </w:p>
    <w:p w:rsidR="00C369B6" w:rsidRDefault="00C369B6" w:rsidP="004212A6">
      <w:pPr>
        <w:pStyle w:val="ListParagraph"/>
      </w:pPr>
    </w:p>
    <w:p w:rsidR="004212A6" w:rsidRPr="009909F7" w:rsidRDefault="004212A6" w:rsidP="004212A6">
      <w:pPr>
        <w:pStyle w:val="ListParagraph"/>
      </w:pPr>
      <w:r>
        <w:t xml:space="preserve">Belinda. </w:t>
      </w:r>
    </w:p>
    <w:p w:rsidR="00475BEF" w:rsidRDefault="00C62180" w:rsidP="009909F7">
      <w:pPr>
        <w:ind w:left="720"/>
        <w:rPr>
          <w:b/>
        </w:rPr>
      </w:pPr>
      <w:r w:rsidRPr="00D315C1">
        <w:rPr>
          <w:b/>
        </w:rPr>
        <w:t>Beretning fra handicapafdeling</w:t>
      </w:r>
    </w:p>
    <w:p w:rsidR="004212A6" w:rsidRDefault="004212A6" w:rsidP="004212A6">
      <w:pPr>
        <w:ind w:left="720"/>
      </w:pPr>
      <w:r>
        <w:t>Der er ikke ske</w:t>
      </w:r>
      <w:r w:rsidR="00834E28">
        <w:t>t så meget det sidste år, samme</w:t>
      </w:r>
      <w:r>
        <w:t xml:space="preserve"> antal timer hvor vi tilbyder ridefysioterapi. </w:t>
      </w:r>
      <w:r w:rsidR="00545496">
        <w:t>Patienttallet</w:t>
      </w:r>
      <w:r>
        <w:t xml:space="preserve"> er stabilt og ligger omkring de 75 ryttere der modtager ridefysioterapi i løbet af ugen. </w:t>
      </w:r>
    </w:p>
    <w:p w:rsidR="004212A6" w:rsidRDefault="004212A6" w:rsidP="004212A6">
      <w:pPr>
        <w:ind w:left="720"/>
      </w:pPr>
      <w:r>
        <w:t>Hjælperne er de samme, lige bortset fra at Bolette desværre har valgt at stoppe. I stedet for hende har vi fået Sandie Ming</w:t>
      </w:r>
      <w:r w:rsidR="00545496">
        <w:t xml:space="preserve">ramm som fast hjælper om onsdag/fredag. Hun er uddannet fysioterapeut, og det er rigtig dejligt at kunne vende nogle faglige ting med hende. Det samme gælder for Lykke, som er fast hjælper om onsdagen. </w:t>
      </w:r>
    </w:p>
    <w:p w:rsidR="00545496" w:rsidRDefault="00545496" w:rsidP="004212A6">
      <w:pPr>
        <w:ind w:left="720"/>
      </w:pPr>
      <w:r>
        <w:t>Hestene er desværre også de samme. Forstås på den måde at de er ved at v</w:t>
      </w:r>
      <w:r w:rsidR="00834E28">
        <w:t>ære ret slidte. Det er meget svæ</w:t>
      </w:r>
      <w:r>
        <w:t xml:space="preserve">rt at finde egnede heste til ridefysioterapien, idet der ikke findes så mange ”gadekryds” længere. </w:t>
      </w:r>
    </w:p>
    <w:p w:rsidR="00545496" w:rsidRDefault="00545496" w:rsidP="004212A6">
      <w:pPr>
        <w:ind w:left="720"/>
      </w:pPr>
      <w:r>
        <w:t xml:space="preserve">Vi har igen i år arrangeret en julefrokost og en sommerfest med stor tilslutning. </w:t>
      </w:r>
    </w:p>
    <w:p w:rsidR="00545496" w:rsidRDefault="00545496" w:rsidP="004212A6">
      <w:pPr>
        <w:ind w:left="720"/>
      </w:pPr>
      <w:r>
        <w:t>Jeg vil gerne takke især Karin for et godt og efterhånden langt samarbejde. T</w:t>
      </w:r>
      <w:r w:rsidR="00325B16">
        <w:t>ak til alle vore hjælpere der gø</w:t>
      </w:r>
      <w:r>
        <w:t xml:space="preserve">r en stor indsats, og en meget stor forskel for de handicappede mennesker/ryttere/patienter der nyder at komme på TRK i løbet af ugen. </w:t>
      </w:r>
    </w:p>
    <w:p w:rsidR="00D315C1" w:rsidRPr="009909F7" w:rsidRDefault="00545496" w:rsidP="00325B16">
      <w:pPr>
        <w:ind w:left="720"/>
      </w:pPr>
      <w:r>
        <w:t xml:space="preserve">Ute. </w:t>
      </w:r>
      <w:r w:rsidR="00D315C1">
        <w:t xml:space="preserve"> </w:t>
      </w:r>
    </w:p>
    <w:p w:rsidR="00475BEF" w:rsidRDefault="00C62180" w:rsidP="009909F7">
      <w:pPr>
        <w:ind w:left="720"/>
        <w:rPr>
          <w:b/>
        </w:rPr>
      </w:pPr>
      <w:r w:rsidRPr="00D315C1">
        <w:rPr>
          <w:b/>
        </w:rPr>
        <w:t>Beretning fra Juniorudvalg</w:t>
      </w:r>
    </w:p>
    <w:p w:rsidR="00EA4A95" w:rsidRDefault="00EA4A95" w:rsidP="009909F7">
      <w:pPr>
        <w:ind w:left="720"/>
      </w:pPr>
      <w:r w:rsidRPr="00EA4A95">
        <w:t>2017</w:t>
      </w:r>
      <w:r>
        <w:t xml:space="preserve"> har været et superfint år for juniorudvalget. Der blev bl.a. arrang</w:t>
      </w:r>
      <w:r w:rsidR="00325B16">
        <w:t>eret en mini ridelejer, som var</w:t>
      </w:r>
      <w:r>
        <w:t xml:space="preserve"> en stor succes, der vil blive afholdt en mini lejer igen i år – 2018 – den første uge af juli. I starten af året forlod et par stykker udvalget, men vi har et godt juniorudvalg som vi gerne vil fortsætte med. Der blev også arrangeret mini julestævne som gik godt og der blev arrangeret et klar-parat-stævne som blev aflyst pga. for få tilmeldte, men vi prøve igen at få det op at stå. Der har lige været fastelav</w:t>
      </w:r>
      <w:r w:rsidR="006D5B59">
        <w:t>ns</w:t>
      </w:r>
      <w:r>
        <w:t xml:space="preserve">stævne som gik forrygende. Alt i alt et godt 2017. </w:t>
      </w:r>
    </w:p>
    <w:p w:rsidR="00C8534B" w:rsidRPr="00EA4A95" w:rsidRDefault="00C8534B" w:rsidP="009909F7">
      <w:pPr>
        <w:ind w:left="720"/>
      </w:pPr>
      <w:r>
        <w:t>Simone</w:t>
      </w:r>
      <w:r w:rsidR="000E4B58">
        <w:t>.</w:t>
      </w:r>
    </w:p>
    <w:p w:rsidR="00475BEF" w:rsidRDefault="00C62180" w:rsidP="009909F7">
      <w:pPr>
        <w:ind w:left="720"/>
        <w:rPr>
          <w:b/>
        </w:rPr>
      </w:pPr>
      <w:r w:rsidRPr="00EA4A95">
        <w:rPr>
          <w:b/>
        </w:rPr>
        <w:t>Beretning fra Stævneudvalg</w:t>
      </w:r>
    </w:p>
    <w:p w:rsidR="00EA4A95" w:rsidRDefault="00EA4A95" w:rsidP="009909F7">
      <w:pPr>
        <w:ind w:left="720"/>
      </w:pPr>
      <w:r>
        <w:t xml:space="preserve">2017 har været et, synes vi, godt </w:t>
      </w:r>
      <w:r w:rsidR="001554FC">
        <w:t>stævne år</w:t>
      </w:r>
      <w:r>
        <w:t xml:space="preserve">. I alt </w:t>
      </w:r>
      <w:r w:rsidR="000E4B58">
        <w:t xml:space="preserve">er der </w:t>
      </w:r>
      <w:r>
        <w:t>afholdt 6 stævner med 1367 starter, hvor især RBJ trækker ca. 600 starter. Men også Christmas Jump er godt besøgt såvel som</w:t>
      </w:r>
      <w:r w:rsidR="00325B16">
        <w:t xml:space="preserve"> også det succesfulde Sydjyske M</w:t>
      </w:r>
      <w:r>
        <w:t xml:space="preserve">esterskab i spring. </w:t>
      </w:r>
    </w:p>
    <w:p w:rsidR="00F93952" w:rsidRDefault="00F93952" w:rsidP="009909F7">
      <w:pPr>
        <w:ind w:left="720"/>
      </w:pPr>
      <w:r>
        <w:t>2018 byder igen på mange</w:t>
      </w:r>
      <w:r w:rsidR="00325B16">
        <w:t xml:space="preserve"> stævner – både RBJ og Sydjysk M</w:t>
      </w:r>
      <w:r>
        <w:t xml:space="preserve">esterskab i spring. Om en måned er der stævne hvor der vi også har E-klasse med. </w:t>
      </w:r>
    </w:p>
    <w:p w:rsidR="00F93952" w:rsidRDefault="00F93952" w:rsidP="009909F7">
      <w:pPr>
        <w:ind w:left="720"/>
      </w:pPr>
      <w:r>
        <w:t xml:space="preserve">Nye medlemmer i udvalget: Sanne Schmatz, Julie Jürgensen, Carsten Jakobsen og Wiebke Bossen Larsen. </w:t>
      </w:r>
    </w:p>
    <w:p w:rsidR="00F93952" w:rsidRDefault="00F93952" w:rsidP="009909F7">
      <w:pPr>
        <w:ind w:left="720"/>
      </w:pPr>
      <w:r>
        <w:lastRenderedPageBreak/>
        <w:t>Efter at især Sanne og Julie er kommet med i udvalget, er det blevet nemmere at finde hjælpere til stævnerne – stor ros til dem.</w:t>
      </w:r>
    </w:p>
    <w:p w:rsidR="00F93952" w:rsidRPr="00EA4A95" w:rsidRDefault="00F93952" w:rsidP="009909F7">
      <w:pPr>
        <w:ind w:left="720"/>
      </w:pPr>
      <w:r>
        <w:t>Renate</w:t>
      </w:r>
      <w:r w:rsidR="000E4B58">
        <w:t>.</w:t>
      </w:r>
    </w:p>
    <w:p w:rsidR="00475BEF" w:rsidRDefault="00C62180" w:rsidP="009909F7">
      <w:pPr>
        <w:ind w:left="720"/>
        <w:rPr>
          <w:b/>
        </w:rPr>
      </w:pPr>
      <w:r w:rsidRPr="00EA4A95">
        <w:rPr>
          <w:b/>
        </w:rPr>
        <w:t>Kåring af Årets TRK’er</w:t>
      </w:r>
    </w:p>
    <w:p w:rsidR="001554FC" w:rsidRDefault="001554FC" w:rsidP="009909F7">
      <w:pPr>
        <w:ind w:left="720"/>
      </w:pPr>
      <w:r>
        <w:t>Allan Lausten, Henriette Lock og Bjarne Pipenbrock var nomineret. Det blev Bjar</w:t>
      </w:r>
      <w:r w:rsidR="00325B16">
        <w:t xml:space="preserve">ne som blev årets TRK’er, </w:t>
      </w:r>
      <w:r w:rsidR="00A7708A">
        <w:t>stor</w:t>
      </w:r>
      <w:r>
        <w:t xml:space="preserve"> ros for hans arrangement og som hjælper til handikapridning, hvor han</w:t>
      </w:r>
      <w:r w:rsidR="00A7708A">
        <w:t xml:space="preserve"> aldrig står stille og hvor han </w:t>
      </w:r>
      <w:r>
        <w:t xml:space="preserve">uden problemer kan løbe med rundt i 45 minutter. </w:t>
      </w:r>
    </w:p>
    <w:p w:rsidR="001554FC" w:rsidRDefault="001554FC" w:rsidP="00325B16">
      <w:pPr>
        <w:ind w:firstLine="720"/>
      </w:pPr>
      <w:r>
        <w:t xml:space="preserve">Aktivitetspris bliver givet til Stævneudvalget hvor de får et gavekort som tak for deres indsats. </w:t>
      </w:r>
    </w:p>
    <w:p w:rsidR="00325B16" w:rsidRPr="001554FC" w:rsidRDefault="00325B16" w:rsidP="00325B16">
      <w:pPr>
        <w:ind w:firstLine="720"/>
      </w:pPr>
    </w:p>
    <w:p w:rsidR="00475BEF" w:rsidRPr="001554FC" w:rsidRDefault="00C62180" w:rsidP="009909F7">
      <w:pPr>
        <w:ind w:left="720"/>
        <w:rPr>
          <w:b/>
        </w:rPr>
      </w:pPr>
      <w:r w:rsidRPr="001554FC">
        <w:rPr>
          <w:b/>
        </w:rPr>
        <w:t>Kåring af klubmestre</w:t>
      </w:r>
    </w:p>
    <w:p w:rsidR="00592B76" w:rsidRDefault="00592B76" w:rsidP="001554FC">
      <w:pPr>
        <w:ind w:firstLine="720"/>
      </w:pPr>
      <w:r>
        <w:t xml:space="preserve">Der er igen da der ikke har været D-stævne. </w:t>
      </w:r>
    </w:p>
    <w:p w:rsidR="00A7708A" w:rsidRDefault="00A7708A" w:rsidP="001554FC">
      <w:pPr>
        <w:ind w:firstLine="720"/>
      </w:pPr>
    </w:p>
    <w:p w:rsidR="00475BEF" w:rsidRPr="00592B76" w:rsidRDefault="00C62180" w:rsidP="009909F7">
      <w:pPr>
        <w:numPr>
          <w:ilvl w:val="0"/>
          <w:numId w:val="1"/>
        </w:numPr>
        <w:rPr>
          <w:b/>
        </w:rPr>
      </w:pPr>
      <w:r w:rsidRPr="00592B76">
        <w:rPr>
          <w:b/>
        </w:rPr>
        <w:t xml:space="preserve">Revideret regnskab til godkendelse </w:t>
      </w:r>
    </w:p>
    <w:p w:rsidR="00475BEF" w:rsidRPr="009909F7" w:rsidRDefault="00D75983" w:rsidP="009909F7">
      <w:pPr>
        <w:ind w:left="720"/>
      </w:pPr>
      <w:r>
        <w:t>Årets resultat for 2017 er 237.967 kr., som var</w:t>
      </w:r>
      <w:r w:rsidR="00A261FD">
        <w:t xml:space="preserve"> mere tilfredsstillende end året før </w:t>
      </w:r>
      <w:r w:rsidR="00A7708A">
        <w:t xml:space="preserve">som var </w:t>
      </w:r>
      <w:r w:rsidR="00A261FD">
        <w:t>på 77 kr. Det skyldes hovedsageligt at lønomkostninger er nedbragt, flere indtægter gennem undervisning og et godt resultat fra stævner.</w:t>
      </w:r>
    </w:p>
    <w:p w:rsidR="00E062D2" w:rsidRPr="00E062D2" w:rsidRDefault="00E062D2" w:rsidP="009909F7">
      <w:pPr>
        <w:ind w:left="720"/>
        <w:rPr>
          <w:u w:val="single"/>
        </w:rPr>
      </w:pPr>
      <w:r w:rsidRPr="009909F7">
        <w:t>Fastlæggelse af kontingent</w:t>
      </w:r>
      <w:r>
        <w:t xml:space="preserve"> – der er ingen ændringer </w:t>
      </w:r>
    </w:p>
    <w:p w:rsidR="00475BEF" w:rsidRDefault="00C62180" w:rsidP="009909F7">
      <w:pPr>
        <w:numPr>
          <w:ilvl w:val="0"/>
          <w:numId w:val="1"/>
        </w:numPr>
        <w:rPr>
          <w:b/>
        </w:rPr>
      </w:pPr>
      <w:r w:rsidRPr="00592B76">
        <w:rPr>
          <w:b/>
        </w:rPr>
        <w:t>Behandling af indkommende forslag</w:t>
      </w:r>
    </w:p>
    <w:p w:rsidR="00E062D2" w:rsidRPr="00A7708A" w:rsidRDefault="00E062D2" w:rsidP="00A7708A">
      <w:pPr>
        <w:ind w:firstLine="720"/>
        <w:rPr>
          <w:b/>
        </w:rPr>
      </w:pPr>
      <w:r>
        <w:t xml:space="preserve">Der er igen </w:t>
      </w:r>
      <w:r w:rsidR="00A7708A">
        <w:t>indkommende forslag</w:t>
      </w:r>
      <w:r>
        <w:t xml:space="preserve">. </w:t>
      </w:r>
    </w:p>
    <w:p w:rsidR="00475BEF" w:rsidRDefault="00C62180" w:rsidP="009909F7">
      <w:pPr>
        <w:numPr>
          <w:ilvl w:val="0"/>
          <w:numId w:val="1"/>
        </w:numPr>
        <w:rPr>
          <w:b/>
        </w:rPr>
      </w:pPr>
      <w:r w:rsidRPr="00E062D2">
        <w:rPr>
          <w:b/>
        </w:rPr>
        <w:t>Valg af formand</w:t>
      </w:r>
    </w:p>
    <w:p w:rsidR="00E062D2" w:rsidRPr="00E062D2" w:rsidRDefault="00717FC1" w:rsidP="00E062D2">
      <w:pPr>
        <w:ind w:left="720"/>
      </w:pPr>
      <w:r>
        <w:t>Hol</w:t>
      </w:r>
      <w:r w:rsidR="00A261FD">
        <w:t>ger Holm fortsætter. Han nævnte at han har</w:t>
      </w:r>
      <w:r>
        <w:t xml:space="preserve"> været formand i 26 år. </w:t>
      </w:r>
    </w:p>
    <w:p w:rsidR="00475BEF" w:rsidRPr="00E062D2" w:rsidRDefault="00C62180" w:rsidP="009909F7">
      <w:pPr>
        <w:numPr>
          <w:ilvl w:val="0"/>
          <w:numId w:val="1"/>
        </w:numPr>
        <w:rPr>
          <w:b/>
        </w:rPr>
      </w:pPr>
      <w:r w:rsidRPr="00E062D2">
        <w:rPr>
          <w:b/>
        </w:rPr>
        <w:t xml:space="preserve">Valg af øvrige bestyrelsesmedlemmer </w:t>
      </w:r>
    </w:p>
    <w:p w:rsidR="00475BEF" w:rsidRPr="009909F7" w:rsidRDefault="00C62180" w:rsidP="009909F7">
      <w:pPr>
        <w:ind w:left="720"/>
      </w:pPr>
      <w:r w:rsidRPr="009909F7">
        <w:t>Finn Märcher. Modtager ikke genvalg</w:t>
      </w:r>
    </w:p>
    <w:p w:rsidR="00475BEF" w:rsidRPr="009909F7" w:rsidRDefault="00C62180" w:rsidP="009909F7">
      <w:pPr>
        <w:ind w:left="720"/>
      </w:pPr>
      <w:r w:rsidRPr="009909F7">
        <w:t xml:space="preserve">Katrine Andresen. Modtager ikke genvalg </w:t>
      </w:r>
    </w:p>
    <w:p w:rsidR="00475BEF" w:rsidRPr="009909F7" w:rsidRDefault="00C62180" w:rsidP="009909F7">
      <w:pPr>
        <w:ind w:left="720"/>
      </w:pPr>
      <w:r w:rsidRPr="009909F7">
        <w:t>Evald Nielsen. Modtager genvalg</w:t>
      </w:r>
    </w:p>
    <w:p w:rsidR="00475BEF" w:rsidRPr="009909F7" w:rsidRDefault="00C62180" w:rsidP="009909F7">
      <w:pPr>
        <w:ind w:left="720"/>
      </w:pPr>
      <w:r w:rsidRPr="009909F7">
        <w:t>Tina Poulsen</w:t>
      </w:r>
      <w:r w:rsidR="00D75983">
        <w:t xml:space="preserve"> blev valgt ind i bestyrelsen efter Freddy</w:t>
      </w:r>
    </w:p>
    <w:p w:rsidR="00475BEF" w:rsidRPr="009909F7" w:rsidRDefault="007115E3" w:rsidP="009909F7">
      <w:pPr>
        <w:ind w:left="720"/>
      </w:pPr>
      <w:r>
        <w:t>Freddy Hansen</w:t>
      </w:r>
      <w:r w:rsidR="00C62180" w:rsidRPr="009909F7">
        <w:t>. Udgået</w:t>
      </w:r>
    </w:p>
    <w:p w:rsidR="00475BEF" w:rsidRPr="009909F7" w:rsidRDefault="00415DC2" w:rsidP="009909F7">
      <w:pPr>
        <w:ind w:left="720"/>
      </w:pPr>
      <w:r>
        <w:t>Ina Budde</w:t>
      </w:r>
      <w:r w:rsidR="00D75983">
        <w:t xml:space="preserve"> valgt ind i</w:t>
      </w:r>
      <w:r w:rsidR="00C62180" w:rsidRPr="009909F7">
        <w:t xml:space="preserve"> bestyrelsen</w:t>
      </w:r>
      <w:r w:rsidR="00D75983">
        <w:t xml:space="preserve"> i stedet for Katrine </w:t>
      </w:r>
    </w:p>
    <w:p w:rsidR="00475BEF" w:rsidRPr="009909F7" w:rsidRDefault="00C62180" w:rsidP="009909F7">
      <w:pPr>
        <w:ind w:left="720"/>
      </w:pPr>
      <w:r w:rsidRPr="009909F7">
        <w:t xml:space="preserve">Louise Sørensen </w:t>
      </w:r>
      <w:r w:rsidR="00D75983">
        <w:t>valgt ind i bestyrelsen i stedet for Finn</w:t>
      </w:r>
    </w:p>
    <w:p w:rsidR="009909F7" w:rsidRPr="009909F7" w:rsidRDefault="009909F7" w:rsidP="009909F7">
      <w:pPr>
        <w:ind w:left="720"/>
      </w:pPr>
    </w:p>
    <w:p w:rsidR="00475BEF" w:rsidRPr="007115E3" w:rsidRDefault="00C62180" w:rsidP="009909F7">
      <w:pPr>
        <w:numPr>
          <w:ilvl w:val="0"/>
          <w:numId w:val="1"/>
        </w:numPr>
        <w:rPr>
          <w:b/>
        </w:rPr>
      </w:pPr>
      <w:r w:rsidRPr="007115E3">
        <w:rPr>
          <w:b/>
        </w:rPr>
        <w:t xml:space="preserve">Valg af to suppleanter </w:t>
      </w:r>
    </w:p>
    <w:p w:rsidR="00475BEF" w:rsidRPr="007115E3" w:rsidRDefault="00C62180" w:rsidP="007115E3">
      <w:pPr>
        <w:ind w:left="720"/>
      </w:pPr>
      <w:r w:rsidRPr="007115E3">
        <w:t>Mette Mi Andersen modtager ikke genvalg</w:t>
      </w:r>
    </w:p>
    <w:p w:rsidR="00475BEF" w:rsidRPr="007115E3" w:rsidRDefault="00C62180" w:rsidP="007115E3">
      <w:pPr>
        <w:ind w:left="720"/>
      </w:pPr>
      <w:r w:rsidRPr="007115E3">
        <w:lastRenderedPageBreak/>
        <w:t>Tina Poulsen stiller op til bestyrelsen</w:t>
      </w:r>
    </w:p>
    <w:p w:rsidR="00475BEF" w:rsidRDefault="00C62180" w:rsidP="007115E3">
      <w:pPr>
        <w:ind w:left="720"/>
      </w:pPr>
      <w:r w:rsidRPr="007115E3">
        <w:t xml:space="preserve">Roni </w:t>
      </w:r>
      <w:r w:rsidR="007115E3">
        <w:t xml:space="preserve">Pedersen </w:t>
      </w:r>
      <w:r w:rsidR="00D75983">
        <w:t xml:space="preserve">valgt ind </w:t>
      </w:r>
      <w:r w:rsidRPr="007115E3">
        <w:t xml:space="preserve">som suppleant </w:t>
      </w:r>
    </w:p>
    <w:p w:rsidR="007115E3" w:rsidRDefault="007115E3" w:rsidP="00A261FD">
      <w:pPr>
        <w:ind w:left="720"/>
      </w:pPr>
      <w:r>
        <w:t>2. suppleant</w:t>
      </w:r>
      <w:r w:rsidR="001554FC">
        <w:t xml:space="preserve"> er</w:t>
      </w:r>
      <w:r>
        <w:t xml:space="preserve"> Jette Jensen</w:t>
      </w:r>
    </w:p>
    <w:p w:rsidR="00A261FD" w:rsidRPr="009909F7" w:rsidRDefault="00A261FD" w:rsidP="00A261FD">
      <w:pPr>
        <w:ind w:left="720"/>
      </w:pPr>
    </w:p>
    <w:p w:rsidR="00475BEF" w:rsidRPr="00D75983" w:rsidRDefault="00C62180" w:rsidP="009909F7">
      <w:pPr>
        <w:numPr>
          <w:ilvl w:val="0"/>
          <w:numId w:val="1"/>
        </w:numPr>
        <w:rPr>
          <w:b/>
        </w:rPr>
      </w:pPr>
      <w:r w:rsidRPr="00D75983">
        <w:rPr>
          <w:b/>
        </w:rPr>
        <w:t xml:space="preserve">Valg af juniorudvalgsmedlem </w:t>
      </w:r>
    </w:p>
    <w:p w:rsidR="007115E3" w:rsidRDefault="007115E3" w:rsidP="00A261FD">
      <w:pPr>
        <w:ind w:firstLine="720"/>
      </w:pPr>
      <w:r>
        <w:t xml:space="preserve">Astrid, Kaja og Mette udgår. </w:t>
      </w:r>
    </w:p>
    <w:p w:rsidR="007115E3" w:rsidRDefault="007115E3" w:rsidP="00A261FD">
      <w:pPr>
        <w:ind w:firstLine="720"/>
      </w:pPr>
      <w:r>
        <w:t xml:space="preserve">Kandidater: Freya Jørgensen, Teresa </w:t>
      </w:r>
    </w:p>
    <w:p w:rsidR="00A261FD" w:rsidRPr="009909F7" w:rsidRDefault="00A261FD" w:rsidP="00A261FD">
      <w:pPr>
        <w:ind w:firstLine="720"/>
      </w:pPr>
    </w:p>
    <w:p w:rsidR="00475BEF" w:rsidRPr="00A261FD" w:rsidRDefault="00C62180" w:rsidP="009909F7">
      <w:pPr>
        <w:numPr>
          <w:ilvl w:val="0"/>
          <w:numId w:val="1"/>
        </w:numPr>
        <w:rPr>
          <w:b/>
        </w:rPr>
      </w:pPr>
      <w:r w:rsidRPr="00A261FD">
        <w:rPr>
          <w:b/>
        </w:rPr>
        <w:t>Valg af to revisorer og en revisorsuppleant</w:t>
      </w:r>
    </w:p>
    <w:p w:rsidR="00475BEF" w:rsidRPr="007115E3" w:rsidRDefault="00C62180" w:rsidP="00A261FD">
      <w:pPr>
        <w:ind w:left="720"/>
      </w:pPr>
      <w:r w:rsidRPr="007115E3">
        <w:t>Valg af to revisorer og en revisorsuppleant</w:t>
      </w:r>
    </w:p>
    <w:p w:rsidR="00475BEF" w:rsidRPr="007115E3" w:rsidRDefault="00A261FD" w:rsidP="00A261FD">
      <w:pPr>
        <w:ind w:left="720"/>
      </w:pPr>
      <w:r>
        <w:t>V</w:t>
      </w:r>
      <w:r w:rsidR="00C62180" w:rsidRPr="007115E3">
        <w:t>alg</w:t>
      </w:r>
      <w:r>
        <w:t>t</w:t>
      </w:r>
      <w:r w:rsidR="00C62180" w:rsidRPr="007115E3">
        <w:t xml:space="preserve"> er: Reg. Rev. Margit Thaysen</w:t>
      </w:r>
    </w:p>
    <w:p w:rsidR="00475BEF" w:rsidRPr="007115E3" w:rsidRDefault="00C62180" w:rsidP="00A261FD">
      <w:pPr>
        <w:ind w:left="720"/>
      </w:pPr>
      <w:r w:rsidRPr="007115E3">
        <w:t>Suppleant er: Jytte Erichsener</w:t>
      </w:r>
    </w:p>
    <w:p w:rsidR="007115E3" w:rsidRPr="009909F7" w:rsidRDefault="007115E3" w:rsidP="007115E3">
      <w:pPr>
        <w:ind w:left="720"/>
      </w:pPr>
    </w:p>
    <w:p w:rsidR="00475BEF" w:rsidRPr="00A261FD" w:rsidRDefault="00C62180" w:rsidP="009909F7">
      <w:pPr>
        <w:numPr>
          <w:ilvl w:val="0"/>
          <w:numId w:val="1"/>
        </w:numPr>
        <w:rPr>
          <w:b/>
        </w:rPr>
      </w:pPr>
      <w:r w:rsidRPr="00A261FD">
        <w:rPr>
          <w:b/>
        </w:rPr>
        <w:t>Eventuelt</w:t>
      </w:r>
    </w:p>
    <w:p w:rsidR="007115E3" w:rsidRDefault="00A261FD" w:rsidP="007115E3">
      <w:pPr>
        <w:ind w:left="720"/>
      </w:pPr>
      <w:r>
        <w:t xml:space="preserve">Finn og Katrine </w:t>
      </w:r>
      <w:r w:rsidR="00A7708A">
        <w:t>som fratræder deres bestyrelsespost fik</w:t>
      </w:r>
      <w:r w:rsidR="007115E3">
        <w:t xml:space="preserve"> overrakt en erkendtlighed</w:t>
      </w:r>
      <w:r w:rsidR="00A7708A">
        <w:t xml:space="preserve"> for deres store indsats</w:t>
      </w:r>
      <w:r>
        <w:t xml:space="preserve"> i </w:t>
      </w:r>
      <w:r w:rsidR="00DB2404">
        <w:t>bestyrelsesarbejdet</w:t>
      </w:r>
      <w:r>
        <w:t xml:space="preserve">. </w:t>
      </w:r>
    </w:p>
    <w:p w:rsidR="00A261FD" w:rsidRDefault="00A261FD" w:rsidP="00111F99">
      <w:pPr>
        <w:ind w:left="720"/>
      </w:pPr>
      <w:r>
        <w:t xml:space="preserve">Der blev også overrakt en </w:t>
      </w:r>
      <w:r w:rsidR="007115E3">
        <w:t>erkendtlighed til Henriette Holm for hende</w:t>
      </w:r>
      <w:r>
        <w:t xml:space="preserve">s store arrangement og indsats. Hun fik i alt 4 hold tilmeldt til stilstafet – distrikt 8 have i alt 6 hold tilmeldte. </w:t>
      </w:r>
    </w:p>
    <w:p w:rsidR="007115E3" w:rsidRDefault="007115E3" w:rsidP="007115E3">
      <w:pPr>
        <w:ind w:left="720"/>
      </w:pPr>
      <w:r>
        <w:t>Der er de samme børnesygdomme som</w:t>
      </w:r>
      <w:r w:rsidR="00A7708A">
        <w:t xml:space="preserve"> i</w:t>
      </w:r>
      <w:r>
        <w:t xml:space="preserve"> andre rideklubber – med klatter – man må gerne sige det til hinanden og minde hinanden om det</w:t>
      </w:r>
      <w:r w:rsidR="00924DAC">
        <w:t>. En god regel</w:t>
      </w:r>
      <w:r w:rsidR="003F017E">
        <w:t>,</w:t>
      </w:r>
      <w:bookmarkStart w:id="0" w:name="_GoBack"/>
      <w:bookmarkEnd w:id="0"/>
      <w:r w:rsidR="00924DAC">
        <w:t xml:space="preserve"> at tage klatterne op </w:t>
      </w:r>
      <w:r w:rsidR="00111F99">
        <w:t xml:space="preserve">inden man forlader ridehallen. </w:t>
      </w:r>
      <w:r>
        <w:t xml:space="preserve"> </w:t>
      </w:r>
    </w:p>
    <w:p w:rsidR="00924DAC" w:rsidRDefault="00111F99" w:rsidP="007115E3">
      <w:pPr>
        <w:ind w:left="720"/>
      </w:pPr>
      <w:r>
        <w:t>Ang. hjemmesiden:</w:t>
      </w:r>
      <w:r w:rsidR="00924DAC">
        <w:t xml:space="preserve"> Der blev gjort opmærk</w:t>
      </w:r>
      <w:r>
        <w:t>som på at indkomne forslag til g</w:t>
      </w:r>
      <w:r w:rsidR="00924DAC">
        <w:t>eneralforsamlingen s</w:t>
      </w:r>
      <w:r>
        <w:t>kal</w:t>
      </w:r>
      <w:r w:rsidR="00924DAC">
        <w:t xml:space="preserve"> offentliggøres. Ønsker stævne datoerne opdateret på hjemmesiden. </w:t>
      </w:r>
      <w:r>
        <w:t xml:space="preserve">Ellers generelt stor tak for den fine hjemmeside. </w:t>
      </w:r>
    </w:p>
    <w:p w:rsidR="00924DAC" w:rsidRDefault="00924DAC" w:rsidP="007115E3">
      <w:pPr>
        <w:ind w:left="720"/>
      </w:pPr>
      <w:r>
        <w:t>Bestyrelsen er øretævernes holdeplads. Det er frivilligt arbejde og der ligger m</w:t>
      </w:r>
      <w:r w:rsidR="00A7708A">
        <w:t xml:space="preserve">ange timer i bestyrelsesarbejde, det skal man huske på. </w:t>
      </w:r>
    </w:p>
    <w:p w:rsidR="00693BFC" w:rsidRDefault="00693BFC" w:rsidP="007115E3">
      <w:pPr>
        <w:ind w:left="720"/>
      </w:pPr>
      <w:r>
        <w:t>Spring undervisning</w:t>
      </w:r>
      <w:r w:rsidR="00111F99">
        <w:t xml:space="preserve"> for torsdags</w:t>
      </w:r>
      <w:r>
        <w:t xml:space="preserve">holdene: til Henriettes hold er det svært at varme op og få skridtet af. Det ønskes at man kan få lov til at varme op i den store hal. </w:t>
      </w:r>
    </w:p>
    <w:p w:rsidR="00693BFC" w:rsidRDefault="00111F99" w:rsidP="007115E3">
      <w:pPr>
        <w:ind w:left="720"/>
      </w:pPr>
      <w:r>
        <w:t xml:space="preserve">Ene undervisning: </w:t>
      </w:r>
      <w:r w:rsidR="00693BFC">
        <w:t>3 ryttere udover den der får ene-under</w:t>
      </w:r>
      <w:r>
        <w:t xml:space="preserve">visning må være i den samme hal, sådan som reglen er lige pt. </w:t>
      </w:r>
    </w:p>
    <w:p w:rsidR="00693BFC" w:rsidRDefault="00111F99" w:rsidP="007115E3">
      <w:pPr>
        <w:ind w:left="720"/>
      </w:pPr>
      <w:r>
        <w:t>Der blev nævnt at om o</w:t>
      </w:r>
      <w:r w:rsidR="00693BFC">
        <w:t>nsdag</w:t>
      </w:r>
      <w:r>
        <w:t>en,</w:t>
      </w:r>
      <w:r w:rsidR="00693BFC">
        <w:t xml:space="preserve"> er der trængsel</w:t>
      </w:r>
      <w:r>
        <w:t>,</w:t>
      </w:r>
      <w:r w:rsidR="00A7708A">
        <w:t xml:space="preserve"> når man gerne vil ride uden</w:t>
      </w:r>
      <w:r w:rsidR="00693BFC">
        <w:t>for undervisning</w:t>
      </w:r>
      <w:r>
        <w:t xml:space="preserve">, </w:t>
      </w:r>
      <w:r w:rsidR="00623F3D">
        <w:t>der</w:t>
      </w:r>
      <w:r w:rsidR="00A7708A">
        <w:t xml:space="preserve"> er</w:t>
      </w:r>
      <w:r w:rsidR="00623F3D">
        <w:t xml:space="preserve"> </w:t>
      </w:r>
      <w:r>
        <w:t>reelt kun</w:t>
      </w:r>
      <w:r w:rsidR="00623F3D">
        <w:t xml:space="preserve"> 1 time og 15 min</w:t>
      </w:r>
      <w:r>
        <w:t xml:space="preserve"> til rådighed</w:t>
      </w:r>
      <w:r w:rsidR="00693BFC">
        <w:t xml:space="preserve">. Når det bliver bedre vejr er der også mulighed for at varme op udendørs. </w:t>
      </w:r>
    </w:p>
    <w:p w:rsidR="00325B16" w:rsidRDefault="00325B16" w:rsidP="007115E3">
      <w:pPr>
        <w:ind w:left="720"/>
      </w:pPr>
    </w:p>
    <w:p w:rsidR="00623F3D" w:rsidRDefault="00623F3D" w:rsidP="007115E3">
      <w:pPr>
        <w:ind w:left="720"/>
      </w:pPr>
      <w:r>
        <w:lastRenderedPageBreak/>
        <w:t xml:space="preserve">Bestyrelsen tager </w:t>
      </w:r>
      <w:r w:rsidR="00111F99">
        <w:t xml:space="preserve">de forskellige punkter til </w:t>
      </w:r>
      <w:r>
        <w:t xml:space="preserve">efterretning. </w:t>
      </w:r>
    </w:p>
    <w:p w:rsidR="00C62180" w:rsidRDefault="00C62180" w:rsidP="007115E3">
      <w:pPr>
        <w:ind w:left="720"/>
      </w:pPr>
      <w:r>
        <w:t xml:space="preserve">Afsluttende får Arno overrakt en gave som dirigent. </w:t>
      </w:r>
    </w:p>
    <w:p w:rsidR="000648A7" w:rsidRDefault="000648A7" w:rsidP="007115E3">
      <w:pPr>
        <w:ind w:left="720"/>
      </w:pPr>
    </w:p>
    <w:p w:rsidR="007605F1" w:rsidRDefault="000648A7" w:rsidP="007115E3">
      <w:pPr>
        <w:ind w:left="720"/>
        <w:rPr>
          <w:i/>
        </w:rPr>
      </w:pPr>
      <w:r w:rsidRPr="000648A7">
        <w:rPr>
          <w:i/>
        </w:rPr>
        <w:t xml:space="preserve">Referent </w:t>
      </w:r>
    </w:p>
    <w:p w:rsidR="000648A7" w:rsidRPr="000648A7" w:rsidRDefault="000648A7" w:rsidP="007115E3">
      <w:pPr>
        <w:ind w:left="720"/>
        <w:rPr>
          <w:i/>
        </w:rPr>
      </w:pPr>
      <w:r w:rsidRPr="000648A7">
        <w:rPr>
          <w:i/>
        </w:rPr>
        <w:t xml:space="preserve">Tina Poulsen </w:t>
      </w:r>
    </w:p>
    <w:p w:rsidR="00924DAC" w:rsidRPr="009909F7" w:rsidRDefault="00924DAC" w:rsidP="007115E3">
      <w:pPr>
        <w:ind w:left="720"/>
      </w:pPr>
    </w:p>
    <w:p w:rsidR="006960E1" w:rsidRDefault="006960E1"/>
    <w:sectPr w:rsidR="006960E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9FE" w:rsidRDefault="008A79FE" w:rsidP="00A261FD">
      <w:pPr>
        <w:spacing w:after="0" w:line="240" w:lineRule="auto"/>
      </w:pPr>
      <w:r>
        <w:separator/>
      </w:r>
    </w:p>
  </w:endnote>
  <w:endnote w:type="continuationSeparator" w:id="0">
    <w:p w:rsidR="008A79FE" w:rsidRDefault="008A79FE" w:rsidP="00A2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9FE" w:rsidRDefault="008A79FE" w:rsidP="00A261FD">
      <w:pPr>
        <w:spacing w:after="0" w:line="240" w:lineRule="auto"/>
      </w:pPr>
      <w:r>
        <w:separator/>
      </w:r>
    </w:p>
  </w:footnote>
  <w:footnote w:type="continuationSeparator" w:id="0">
    <w:p w:rsidR="008A79FE" w:rsidRDefault="008A79FE" w:rsidP="00A26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41668"/>
    <w:multiLevelType w:val="hybridMultilevel"/>
    <w:tmpl w:val="8C6A6814"/>
    <w:lvl w:ilvl="0" w:tplc="564E4CD0">
      <w:start w:val="1"/>
      <w:numFmt w:val="decimal"/>
      <w:lvlText w:val="%1."/>
      <w:lvlJc w:val="left"/>
      <w:pPr>
        <w:tabs>
          <w:tab w:val="num" w:pos="720"/>
        </w:tabs>
        <w:ind w:left="720" w:hanging="360"/>
      </w:pPr>
    </w:lvl>
    <w:lvl w:ilvl="1" w:tplc="5B8EADD2" w:tentative="1">
      <w:start w:val="1"/>
      <w:numFmt w:val="decimal"/>
      <w:lvlText w:val="%2."/>
      <w:lvlJc w:val="left"/>
      <w:pPr>
        <w:tabs>
          <w:tab w:val="num" w:pos="1440"/>
        </w:tabs>
        <w:ind w:left="1440" w:hanging="360"/>
      </w:pPr>
    </w:lvl>
    <w:lvl w:ilvl="2" w:tplc="C90AF93E" w:tentative="1">
      <w:start w:val="1"/>
      <w:numFmt w:val="decimal"/>
      <w:lvlText w:val="%3."/>
      <w:lvlJc w:val="left"/>
      <w:pPr>
        <w:tabs>
          <w:tab w:val="num" w:pos="2160"/>
        </w:tabs>
        <w:ind w:left="2160" w:hanging="360"/>
      </w:pPr>
    </w:lvl>
    <w:lvl w:ilvl="3" w:tplc="6268A742" w:tentative="1">
      <w:start w:val="1"/>
      <w:numFmt w:val="decimal"/>
      <w:lvlText w:val="%4."/>
      <w:lvlJc w:val="left"/>
      <w:pPr>
        <w:tabs>
          <w:tab w:val="num" w:pos="2880"/>
        </w:tabs>
        <w:ind w:left="2880" w:hanging="360"/>
      </w:pPr>
    </w:lvl>
    <w:lvl w:ilvl="4" w:tplc="08DEAC52" w:tentative="1">
      <w:start w:val="1"/>
      <w:numFmt w:val="decimal"/>
      <w:lvlText w:val="%5."/>
      <w:lvlJc w:val="left"/>
      <w:pPr>
        <w:tabs>
          <w:tab w:val="num" w:pos="3600"/>
        </w:tabs>
        <w:ind w:left="3600" w:hanging="360"/>
      </w:pPr>
    </w:lvl>
    <w:lvl w:ilvl="5" w:tplc="51EC38CE" w:tentative="1">
      <w:start w:val="1"/>
      <w:numFmt w:val="decimal"/>
      <w:lvlText w:val="%6."/>
      <w:lvlJc w:val="left"/>
      <w:pPr>
        <w:tabs>
          <w:tab w:val="num" w:pos="4320"/>
        </w:tabs>
        <w:ind w:left="4320" w:hanging="360"/>
      </w:pPr>
    </w:lvl>
    <w:lvl w:ilvl="6" w:tplc="BEE4C5F6" w:tentative="1">
      <w:start w:val="1"/>
      <w:numFmt w:val="decimal"/>
      <w:lvlText w:val="%7."/>
      <w:lvlJc w:val="left"/>
      <w:pPr>
        <w:tabs>
          <w:tab w:val="num" w:pos="5040"/>
        </w:tabs>
        <w:ind w:left="5040" w:hanging="360"/>
      </w:pPr>
    </w:lvl>
    <w:lvl w:ilvl="7" w:tplc="EA36B270" w:tentative="1">
      <w:start w:val="1"/>
      <w:numFmt w:val="decimal"/>
      <w:lvlText w:val="%8."/>
      <w:lvlJc w:val="left"/>
      <w:pPr>
        <w:tabs>
          <w:tab w:val="num" w:pos="5760"/>
        </w:tabs>
        <w:ind w:left="5760" w:hanging="360"/>
      </w:pPr>
    </w:lvl>
    <w:lvl w:ilvl="8" w:tplc="0D0CEFB2" w:tentative="1">
      <w:start w:val="1"/>
      <w:numFmt w:val="decimal"/>
      <w:lvlText w:val="%9."/>
      <w:lvlJc w:val="left"/>
      <w:pPr>
        <w:tabs>
          <w:tab w:val="num" w:pos="6480"/>
        </w:tabs>
        <w:ind w:left="6480" w:hanging="360"/>
      </w:pPr>
    </w:lvl>
  </w:abstractNum>
  <w:abstractNum w:abstractNumId="1" w15:restartNumberingAfterBreak="0">
    <w:nsid w:val="2DC04F90"/>
    <w:multiLevelType w:val="hybridMultilevel"/>
    <w:tmpl w:val="FA6A4B48"/>
    <w:lvl w:ilvl="0" w:tplc="842CF97A">
      <w:start w:val="1"/>
      <w:numFmt w:val="bullet"/>
      <w:lvlText w:val="–"/>
      <w:lvlJc w:val="left"/>
      <w:pPr>
        <w:tabs>
          <w:tab w:val="num" w:pos="720"/>
        </w:tabs>
        <w:ind w:left="720" w:hanging="360"/>
      </w:pPr>
      <w:rPr>
        <w:rFonts w:ascii="Calibri" w:hAnsi="Calibri" w:hint="default"/>
      </w:rPr>
    </w:lvl>
    <w:lvl w:ilvl="1" w:tplc="5BEA82A2" w:tentative="1">
      <w:start w:val="1"/>
      <w:numFmt w:val="bullet"/>
      <w:lvlText w:val="–"/>
      <w:lvlJc w:val="left"/>
      <w:pPr>
        <w:tabs>
          <w:tab w:val="num" w:pos="1440"/>
        </w:tabs>
        <w:ind w:left="1440" w:hanging="360"/>
      </w:pPr>
      <w:rPr>
        <w:rFonts w:ascii="Calibri" w:hAnsi="Calibri" w:hint="default"/>
      </w:rPr>
    </w:lvl>
    <w:lvl w:ilvl="2" w:tplc="1108B3DC" w:tentative="1">
      <w:start w:val="1"/>
      <w:numFmt w:val="bullet"/>
      <w:lvlText w:val="–"/>
      <w:lvlJc w:val="left"/>
      <w:pPr>
        <w:tabs>
          <w:tab w:val="num" w:pos="2160"/>
        </w:tabs>
        <w:ind w:left="2160" w:hanging="360"/>
      </w:pPr>
      <w:rPr>
        <w:rFonts w:ascii="Calibri" w:hAnsi="Calibri" w:hint="default"/>
      </w:rPr>
    </w:lvl>
    <w:lvl w:ilvl="3" w:tplc="88AA4DCE" w:tentative="1">
      <w:start w:val="1"/>
      <w:numFmt w:val="bullet"/>
      <w:lvlText w:val="–"/>
      <w:lvlJc w:val="left"/>
      <w:pPr>
        <w:tabs>
          <w:tab w:val="num" w:pos="2880"/>
        </w:tabs>
        <w:ind w:left="2880" w:hanging="360"/>
      </w:pPr>
      <w:rPr>
        <w:rFonts w:ascii="Calibri" w:hAnsi="Calibri" w:hint="default"/>
      </w:rPr>
    </w:lvl>
    <w:lvl w:ilvl="4" w:tplc="35B6E14E" w:tentative="1">
      <w:start w:val="1"/>
      <w:numFmt w:val="bullet"/>
      <w:lvlText w:val="–"/>
      <w:lvlJc w:val="left"/>
      <w:pPr>
        <w:tabs>
          <w:tab w:val="num" w:pos="3600"/>
        </w:tabs>
        <w:ind w:left="3600" w:hanging="360"/>
      </w:pPr>
      <w:rPr>
        <w:rFonts w:ascii="Calibri" w:hAnsi="Calibri" w:hint="default"/>
      </w:rPr>
    </w:lvl>
    <w:lvl w:ilvl="5" w:tplc="FA6A7374" w:tentative="1">
      <w:start w:val="1"/>
      <w:numFmt w:val="bullet"/>
      <w:lvlText w:val="–"/>
      <w:lvlJc w:val="left"/>
      <w:pPr>
        <w:tabs>
          <w:tab w:val="num" w:pos="4320"/>
        </w:tabs>
        <w:ind w:left="4320" w:hanging="360"/>
      </w:pPr>
      <w:rPr>
        <w:rFonts w:ascii="Calibri" w:hAnsi="Calibri" w:hint="default"/>
      </w:rPr>
    </w:lvl>
    <w:lvl w:ilvl="6" w:tplc="B7C8FD2C" w:tentative="1">
      <w:start w:val="1"/>
      <w:numFmt w:val="bullet"/>
      <w:lvlText w:val="–"/>
      <w:lvlJc w:val="left"/>
      <w:pPr>
        <w:tabs>
          <w:tab w:val="num" w:pos="5040"/>
        </w:tabs>
        <w:ind w:left="5040" w:hanging="360"/>
      </w:pPr>
      <w:rPr>
        <w:rFonts w:ascii="Calibri" w:hAnsi="Calibri" w:hint="default"/>
      </w:rPr>
    </w:lvl>
    <w:lvl w:ilvl="7" w:tplc="2C924476" w:tentative="1">
      <w:start w:val="1"/>
      <w:numFmt w:val="bullet"/>
      <w:lvlText w:val="–"/>
      <w:lvlJc w:val="left"/>
      <w:pPr>
        <w:tabs>
          <w:tab w:val="num" w:pos="5760"/>
        </w:tabs>
        <w:ind w:left="5760" w:hanging="360"/>
      </w:pPr>
      <w:rPr>
        <w:rFonts w:ascii="Calibri" w:hAnsi="Calibri" w:hint="default"/>
      </w:rPr>
    </w:lvl>
    <w:lvl w:ilvl="8" w:tplc="F7CA84D6"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2E9723D5"/>
    <w:multiLevelType w:val="hybridMultilevel"/>
    <w:tmpl w:val="C57804EC"/>
    <w:lvl w:ilvl="0" w:tplc="4A68D28C">
      <w:start w:val="1"/>
      <w:numFmt w:val="decimal"/>
      <w:lvlText w:val="%1."/>
      <w:lvlJc w:val="left"/>
      <w:pPr>
        <w:tabs>
          <w:tab w:val="num" w:pos="720"/>
        </w:tabs>
        <w:ind w:left="720" w:hanging="360"/>
      </w:pPr>
    </w:lvl>
    <w:lvl w:ilvl="1" w:tplc="E1228C94" w:tentative="1">
      <w:start w:val="1"/>
      <w:numFmt w:val="decimal"/>
      <w:lvlText w:val="%2."/>
      <w:lvlJc w:val="left"/>
      <w:pPr>
        <w:tabs>
          <w:tab w:val="num" w:pos="1440"/>
        </w:tabs>
        <w:ind w:left="1440" w:hanging="360"/>
      </w:pPr>
    </w:lvl>
    <w:lvl w:ilvl="2" w:tplc="A1026D52" w:tentative="1">
      <w:start w:val="1"/>
      <w:numFmt w:val="decimal"/>
      <w:lvlText w:val="%3."/>
      <w:lvlJc w:val="left"/>
      <w:pPr>
        <w:tabs>
          <w:tab w:val="num" w:pos="2160"/>
        </w:tabs>
        <w:ind w:left="2160" w:hanging="360"/>
      </w:pPr>
    </w:lvl>
    <w:lvl w:ilvl="3" w:tplc="5BF06E8E" w:tentative="1">
      <w:start w:val="1"/>
      <w:numFmt w:val="decimal"/>
      <w:lvlText w:val="%4."/>
      <w:lvlJc w:val="left"/>
      <w:pPr>
        <w:tabs>
          <w:tab w:val="num" w:pos="2880"/>
        </w:tabs>
        <w:ind w:left="2880" w:hanging="360"/>
      </w:pPr>
    </w:lvl>
    <w:lvl w:ilvl="4" w:tplc="994C6EFE" w:tentative="1">
      <w:start w:val="1"/>
      <w:numFmt w:val="decimal"/>
      <w:lvlText w:val="%5."/>
      <w:lvlJc w:val="left"/>
      <w:pPr>
        <w:tabs>
          <w:tab w:val="num" w:pos="3600"/>
        </w:tabs>
        <w:ind w:left="3600" w:hanging="360"/>
      </w:pPr>
    </w:lvl>
    <w:lvl w:ilvl="5" w:tplc="60D68238" w:tentative="1">
      <w:start w:val="1"/>
      <w:numFmt w:val="decimal"/>
      <w:lvlText w:val="%6."/>
      <w:lvlJc w:val="left"/>
      <w:pPr>
        <w:tabs>
          <w:tab w:val="num" w:pos="4320"/>
        </w:tabs>
        <w:ind w:left="4320" w:hanging="360"/>
      </w:pPr>
    </w:lvl>
    <w:lvl w:ilvl="6" w:tplc="3CC0F428" w:tentative="1">
      <w:start w:val="1"/>
      <w:numFmt w:val="decimal"/>
      <w:lvlText w:val="%7."/>
      <w:lvlJc w:val="left"/>
      <w:pPr>
        <w:tabs>
          <w:tab w:val="num" w:pos="5040"/>
        </w:tabs>
        <w:ind w:left="5040" w:hanging="360"/>
      </w:pPr>
    </w:lvl>
    <w:lvl w:ilvl="7" w:tplc="5394DF74" w:tentative="1">
      <w:start w:val="1"/>
      <w:numFmt w:val="decimal"/>
      <w:lvlText w:val="%8."/>
      <w:lvlJc w:val="left"/>
      <w:pPr>
        <w:tabs>
          <w:tab w:val="num" w:pos="5760"/>
        </w:tabs>
        <w:ind w:left="5760" w:hanging="360"/>
      </w:pPr>
    </w:lvl>
    <w:lvl w:ilvl="8" w:tplc="F8FC6A14" w:tentative="1">
      <w:start w:val="1"/>
      <w:numFmt w:val="decimal"/>
      <w:lvlText w:val="%9."/>
      <w:lvlJc w:val="left"/>
      <w:pPr>
        <w:tabs>
          <w:tab w:val="num" w:pos="6480"/>
        </w:tabs>
        <w:ind w:left="6480" w:hanging="360"/>
      </w:pPr>
    </w:lvl>
  </w:abstractNum>
  <w:abstractNum w:abstractNumId="3" w15:restartNumberingAfterBreak="0">
    <w:nsid w:val="380252E3"/>
    <w:multiLevelType w:val="hybridMultilevel"/>
    <w:tmpl w:val="C7466228"/>
    <w:lvl w:ilvl="0" w:tplc="A1328048">
      <w:start w:val="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3CCD4E12"/>
    <w:multiLevelType w:val="hybridMultilevel"/>
    <w:tmpl w:val="8AF8C586"/>
    <w:lvl w:ilvl="0" w:tplc="2968E992">
      <w:start w:val="1"/>
      <w:numFmt w:val="bullet"/>
      <w:lvlText w:val="–"/>
      <w:lvlJc w:val="left"/>
      <w:pPr>
        <w:tabs>
          <w:tab w:val="num" w:pos="720"/>
        </w:tabs>
        <w:ind w:left="720" w:hanging="360"/>
      </w:pPr>
      <w:rPr>
        <w:rFonts w:ascii="Calibri" w:hAnsi="Calibri" w:hint="default"/>
      </w:rPr>
    </w:lvl>
    <w:lvl w:ilvl="1" w:tplc="06CC11F0" w:tentative="1">
      <w:start w:val="1"/>
      <w:numFmt w:val="bullet"/>
      <w:lvlText w:val="–"/>
      <w:lvlJc w:val="left"/>
      <w:pPr>
        <w:tabs>
          <w:tab w:val="num" w:pos="1440"/>
        </w:tabs>
        <w:ind w:left="1440" w:hanging="360"/>
      </w:pPr>
      <w:rPr>
        <w:rFonts w:ascii="Calibri" w:hAnsi="Calibri" w:hint="default"/>
      </w:rPr>
    </w:lvl>
    <w:lvl w:ilvl="2" w:tplc="6DB05E88" w:tentative="1">
      <w:start w:val="1"/>
      <w:numFmt w:val="bullet"/>
      <w:lvlText w:val="–"/>
      <w:lvlJc w:val="left"/>
      <w:pPr>
        <w:tabs>
          <w:tab w:val="num" w:pos="2160"/>
        </w:tabs>
        <w:ind w:left="2160" w:hanging="360"/>
      </w:pPr>
      <w:rPr>
        <w:rFonts w:ascii="Calibri" w:hAnsi="Calibri" w:hint="default"/>
      </w:rPr>
    </w:lvl>
    <w:lvl w:ilvl="3" w:tplc="E5A20500" w:tentative="1">
      <w:start w:val="1"/>
      <w:numFmt w:val="bullet"/>
      <w:lvlText w:val="–"/>
      <w:lvlJc w:val="left"/>
      <w:pPr>
        <w:tabs>
          <w:tab w:val="num" w:pos="2880"/>
        </w:tabs>
        <w:ind w:left="2880" w:hanging="360"/>
      </w:pPr>
      <w:rPr>
        <w:rFonts w:ascii="Calibri" w:hAnsi="Calibri" w:hint="default"/>
      </w:rPr>
    </w:lvl>
    <w:lvl w:ilvl="4" w:tplc="1F7AE9B0" w:tentative="1">
      <w:start w:val="1"/>
      <w:numFmt w:val="bullet"/>
      <w:lvlText w:val="–"/>
      <w:lvlJc w:val="left"/>
      <w:pPr>
        <w:tabs>
          <w:tab w:val="num" w:pos="3600"/>
        </w:tabs>
        <w:ind w:left="3600" w:hanging="360"/>
      </w:pPr>
      <w:rPr>
        <w:rFonts w:ascii="Calibri" w:hAnsi="Calibri" w:hint="default"/>
      </w:rPr>
    </w:lvl>
    <w:lvl w:ilvl="5" w:tplc="B5E8F782" w:tentative="1">
      <w:start w:val="1"/>
      <w:numFmt w:val="bullet"/>
      <w:lvlText w:val="–"/>
      <w:lvlJc w:val="left"/>
      <w:pPr>
        <w:tabs>
          <w:tab w:val="num" w:pos="4320"/>
        </w:tabs>
        <w:ind w:left="4320" w:hanging="360"/>
      </w:pPr>
      <w:rPr>
        <w:rFonts w:ascii="Calibri" w:hAnsi="Calibri" w:hint="default"/>
      </w:rPr>
    </w:lvl>
    <w:lvl w:ilvl="6" w:tplc="FE9C549E" w:tentative="1">
      <w:start w:val="1"/>
      <w:numFmt w:val="bullet"/>
      <w:lvlText w:val="–"/>
      <w:lvlJc w:val="left"/>
      <w:pPr>
        <w:tabs>
          <w:tab w:val="num" w:pos="5040"/>
        </w:tabs>
        <w:ind w:left="5040" w:hanging="360"/>
      </w:pPr>
      <w:rPr>
        <w:rFonts w:ascii="Calibri" w:hAnsi="Calibri" w:hint="default"/>
      </w:rPr>
    </w:lvl>
    <w:lvl w:ilvl="7" w:tplc="8E54AD24" w:tentative="1">
      <w:start w:val="1"/>
      <w:numFmt w:val="bullet"/>
      <w:lvlText w:val="–"/>
      <w:lvlJc w:val="left"/>
      <w:pPr>
        <w:tabs>
          <w:tab w:val="num" w:pos="5760"/>
        </w:tabs>
        <w:ind w:left="5760" w:hanging="360"/>
      </w:pPr>
      <w:rPr>
        <w:rFonts w:ascii="Calibri" w:hAnsi="Calibri" w:hint="default"/>
      </w:rPr>
    </w:lvl>
    <w:lvl w:ilvl="8" w:tplc="D346C08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420B663F"/>
    <w:multiLevelType w:val="hybridMultilevel"/>
    <w:tmpl w:val="8C5C1262"/>
    <w:lvl w:ilvl="0" w:tplc="A9AEFA9A">
      <w:start w:val="1"/>
      <w:numFmt w:val="bullet"/>
      <w:lvlText w:val="–"/>
      <w:lvlJc w:val="left"/>
      <w:pPr>
        <w:tabs>
          <w:tab w:val="num" w:pos="720"/>
        </w:tabs>
        <w:ind w:left="720" w:hanging="360"/>
      </w:pPr>
      <w:rPr>
        <w:rFonts w:ascii="Calibri" w:hAnsi="Calibri" w:hint="default"/>
      </w:rPr>
    </w:lvl>
    <w:lvl w:ilvl="1" w:tplc="6B7A9F24" w:tentative="1">
      <w:start w:val="1"/>
      <w:numFmt w:val="bullet"/>
      <w:lvlText w:val="–"/>
      <w:lvlJc w:val="left"/>
      <w:pPr>
        <w:tabs>
          <w:tab w:val="num" w:pos="1440"/>
        </w:tabs>
        <w:ind w:left="1440" w:hanging="360"/>
      </w:pPr>
      <w:rPr>
        <w:rFonts w:ascii="Calibri" w:hAnsi="Calibri" w:hint="default"/>
      </w:rPr>
    </w:lvl>
    <w:lvl w:ilvl="2" w:tplc="CCAC697E" w:tentative="1">
      <w:start w:val="1"/>
      <w:numFmt w:val="bullet"/>
      <w:lvlText w:val="–"/>
      <w:lvlJc w:val="left"/>
      <w:pPr>
        <w:tabs>
          <w:tab w:val="num" w:pos="2160"/>
        </w:tabs>
        <w:ind w:left="2160" w:hanging="360"/>
      </w:pPr>
      <w:rPr>
        <w:rFonts w:ascii="Calibri" w:hAnsi="Calibri" w:hint="default"/>
      </w:rPr>
    </w:lvl>
    <w:lvl w:ilvl="3" w:tplc="6FF8F104" w:tentative="1">
      <w:start w:val="1"/>
      <w:numFmt w:val="bullet"/>
      <w:lvlText w:val="–"/>
      <w:lvlJc w:val="left"/>
      <w:pPr>
        <w:tabs>
          <w:tab w:val="num" w:pos="2880"/>
        </w:tabs>
        <w:ind w:left="2880" w:hanging="360"/>
      </w:pPr>
      <w:rPr>
        <w:rFonts w:ascii="Calibri" w:hAnsi="Calibri" w:hint="default"/>
      </w:rPr>
    </w:lvl>
    <w:lvl w:ilvl="4" w:tplc="D65AE962" w:tentative="1">
      <w:start w:val="1"/>
      <w:numFmt w:val="bullet"/>
      <w:lvlText w:val="–"/>
      <w:lvlJc w:val="left"/>
      <w:pPr>
        <w:tabs>
          <w:tab w:val="num" w:pos="3600"/>
        </w:tabs>
        <w:ind w:left="3600" w:hanging="360"/>
      </w:pPr>
      <w:rPr>
        <w:rFonts w:ascii="Calibri" w:hAnsi="Calibri" w:hint="default"/>
      </w:rPr>
    </w:lvl>
    <w:lvl w:ilvl="5" w:tplc="11A09DB0" w:tentative="1">
      <w:start w:val="1"/>
      <w:numFmt w:val="bullet"/>
      <w:lvlText w:val="–"/>
      <w:lvlJc w:val="left"/>
      <w:pPr>
        <w:tabs>
          <w:tab w:val="num" w:pos="4320"/>
        </w:tabs>
        <w:ind w:left="4320" w:hanging="360"/>
      </w:pPr>
      <w:rPr>
        <w:rFonts w:ascii="Calibri" w:hAnsi="Calibri" w:hint="default"/>
      </w:rPr>
    </w:lvl>
    <w:lvl w:ilvl="6" w:tplc="D6922F60" w:tentative="1">
      <w:start w:val="1"/>
      <w:numFmt w:val="bullet"/>
      <w:lvlText w:val="–"/>
      <w:lvlJc w:val="left"/>
      <w:pPr>
        <w:tabs>
          <w:tab w:val="num" w:pos="5040"/>
        </w:tabs>
        <w:ind w:left="5040" w:hanging="360"/>
      </w:pPr>
      <w:rPr>
        <w:rFonts w:ascii="Calibri" w:hAnsi="Calibri" w:hint="default"/>
      </w:rPr>
    </w:lvl>
    <w:lvl w:ilvl="7" w:tplc="EBE440C4" w:tentative="1">
      <w:start w:val="1"/>
      <w:numFmt w:val="bullet"/>
      <w:lvlText w:val="–"/>
      <w:lvlJc w:val="left"/>
      <w:pPr>
        <w:tabs>
          <w:tab w:val="num" w:pos="5760"/>
        </w:tabs>
        <w:ind w:left="5760" w:hanging="360"/>
      </w:pPr>
      <w:rPr>
        <w:rFonts w:ascii="Calibri" w:hAnsi="Calibri" w:hint="default"/>
      </w:rPr>
    </w:lvl>
    <w:lvl w:ilvl="8" w:tplc="031A37D4"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604D2C6D"/>
    <w:multiLevelType w:val="hybridMultilevel"/>
    <w:tmpl w:val="387C64E0"/>
    <w:lvl w:ilvl="0" w:tplc="53A8C788">
      <w:start w:val="1"/>
      <w:numFmt w:val="bullet"/>
      <w:lvlText w:val="–"/>
      <w:lvlJc w:val="left"/>
      <w:pPr>
        <w:tabs>
          <w:tab w:val="num" w:pos="720"/>
        </w:tabs>
        <w:ind w:left="720" w:hanging="360"/>
      </w:pPr>
      <w:rPr>
        <w:rFonts w:ascii="Calibri" w:hAnsi="Calibri" w:hint="default"/>
      </w:rPr>
    </w:lvl>
    <w:lvl w:ilvl="1" w:tplc="539CE1EE" w:tentative="1">
      <w:start w:val="1"/>
      <w:numFmt w:val="bullet"/>
      <w:lvlText w:val="–"/>
      <w:lvlJc w:val="left"/>
      <w:pPr>
        <w:tabs>
          <w:tab w:val="num" w:pos="1440"/>
        </w:tabs>
        <w:ind w:left="1440" w:hanging="360"/>
      </w:pPr>
      <w:rPr>
        <w:rFonts w:ascii="Calibri" w:hAnsi="Calibri" w:hint="default"/>
      </w:rPr>
    </w:lvl>
    <w:lvl w:ilvl="2" w:tplc="F8DEFE56" w:tentative="1">
      <w:start w:val="1"/>
      <w:numFmt w:val="bullet"/>
      <w:lvlText w:val="–"/>
      <w:lvlJc w:val="left"/>
      <w:pPr>
        <w:tabs>
          <w:tab w:val="num" w:pos="2160"/>
        </w:tabs>
        <w:ind w:left="2160" w:hanging="360"/>
      </w:pPr>
      <w:rPr>
        <w:rFonts w:ascii="Calibri" w:hAnsi="Calibri" w:hint="default"/>
      </w:rPr>
    </w:lvl>
    <w:lvl w:ilvl="3" w:tplc="EE0E22E0" w:tentative="1">
      <w:start w:val="1"/>
      <w:numFmt w:val="bullet"/>
      <w:lvlText w:val="–"/>
      <w:lvlJc w:val="left"/>
      <w:pPr>
        <w:tabs>
          <w:tab w:val="num" w:pos="2880"/>
        </w:tabs>
        <w:ind w:left="2880" w:hanging="360"/>
      </w:pPr>
      <w:rPr>
        <w:rFonts w:ascii="Calibri" w:hAnsi="Calibri" w:hint="default"/>
      </w:rPr>
    </w:lvl>
    <w:lvl w:ilvl="4" w:tplc="5AF26086" w:tentative="1">
      <w:start w:val="1"/>
      <w:numFmt w:val="bullet"/>
      <w:lvlText w:val="–"/>
      <w:lvlJc w:val="left"/>
      <w:pPr>
        <w:tabs>
          <w:tab w:val="num" w:pos="3600"/>
        </w:tabs>
        <w:ind w:left="3600" w:hanging="360"/>
      </w:pPr>
      <w:rPr>
        <w:rFonts w:ascii="Calibri" w:hAnsi="Calibri" w:hint="default"/>
      </w:rPr>
    </w:lvl>
    <w:lvl w:ilvl="5" w:tplc="784451AC" w:tentative="1">
      <w:start w:val="1"/>
      <w:numFmt w:val="bullet"/>
      <w:lvlText w:val="–"/>
      <w:lvlJc w:val="left"/>
      <w:pPr>
        <w:tabs>
          <w:tab w:val="num" w:pos="4320"/>
        </w:tabs>
        <w:ind w:left="4320" w:hanging="360"/>
      </w:pPr>
      <w:rPr>
        <w:rFonts w:ascii="Calibri" w:hAnsi="Calibri" w:hint="default"/>
      </w:rPr>
    </w:lvl>
    <w:lvl w:ilvl="6" w:tplc="BC360C8C" w:tentative="1">
      <w:start w:val="1"/>
      <w:numFmt w:val="bullet"/>
      <w:lvlText w:val="–"/>
      <w:lvlJc w:val="left"/>
      <w:pPr>
        <w:tabs>
          <w:tab w:val="num" w:pos="5040"/>
        </w:tabs>
        <w:ind w:left="5040" w:hanging="360"/>
      </w:pPr>
      <w:rPr>
        <w:rFonts w:ascii="Calibri" w:hAnsi="Calibri" w:hint="default"/>
      </w:rPr>
    </w:lvl>
    <w:lvl w:ilvl="7" w:tplc="ABE4E87A" w:tentative="1">
      <w:start w:val="1"/>
      <w:numFmt w:val="bullet"/>
      <w:lvlText w:val="–"/>
      <w:lvlJc w:val="left"/>
      <w:pPr>
        <w:tabs>
          <w:tab w:val="num" w:pos="5760"/>
        </w:tabs>
        <w:ind w:left="5760" w:hanging="360"/>
      </w:pPr>
      <w:rPr>
        <w:rFonts w:ascii="Calibri" w:hAnsi="Calibri" w:hint="default"/>
      </w:rPr>
    </w:lvl>
    <w:lvl w:ilvl="8" w:tplc="29CE4556"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6AAE6852"/>
    <w:multiLevelType w:val="hybridMultilevel"/>
    <w:tmpl w:val="987681FA"/>
    <w:lvl w:ilvl="0" w:tplc="E9367532">
      <w:start w:val="1"/>
      <w:numFmt w:val="bullet"/>
      <w:lvlText w:val="–"/>
      <w:lvlJc w:val="left"/>
      <w:pPr>
        <w:tabs>
          <w:tab w:val="num" w:pos="720"/>
        </w:tabs>
        <w:ind w:left="720" w:hanging="360"/>
      </w:pPr>
      <w:rPr>
        <w:rFonts w:ascii="Calibri" w:hAnsi="Calibri" w:hint="default"/>
      </w:rPr>
    </w:lvl>
    <w:lvl w:ilvl="1" w:tplc="58C4F434" w:tentative="1">
      <w:start w:val="1"/>
      <w:numFmt w:val="bullet"/>
      <w:lvlText w:val="–"/>
      <w:lvlJc w:val="left"/>
      <w:pPr>
        <w:tabs>
          <w:tab w:val="num" w:pos="1440"/>
        </w:tabs>
        <w:ind w:left="1440" w:hanging="360"/>
      </w:pPr>
      <w:rPr>
        <w:rFonts w:ascii="Calibri" w:hAnsi="Calibri" w:hint="default"/>
      </w:rPr>
    </w:lvl>
    <w:lvl w:ilvl="2" w:tplc="34DC3206" w:tentative="1">
      <w:start w:val="1"/>
      <w:numFmt w:val="bullet"/>
      <w:lvlText w:val="–"/>
      <w:lvlJc w:val="left"/>
      <w:pPr>
        <w:tabs>
          <w:tab w:val="num" w:pos="2160"/>
        </w:tabs>
        <w:ind w:left="2160" w:hanging="360"/>
      </w:pPr>
      <w:rPr>
        <w:rFonts w:ascii="Calibri" w:hAnsi="Calibri" w:hint="default"/>
      </w:rPr>
    </w:lvl>
    <w:lvl w:ilvl="3" w:tplc="8E5A9A7A" w:tentative="1">
      <w:start w:val="1"/>
      <w:numFmt w:val="bullet"/>
      <w:lvlText w:val="–"/>
      <w:lvlJc w:val="left"/>
      <w:pPr>
        <w:tabs>
          <w:tab w:val="num" w:pos="2880"/>
        </w:tabs>
        <w:ind w:left="2880" w:hanging="360"/>
      </w:pPr>
      <w:rPr>
        <w:rFonts w:ascii="Calibri" w:hAnsi="Calibri" w:hint="default"/>
      </w:rPr>
    </w:lvl>
    <w:lvl w:ilvl="4" w:tplc="B1220504" w:tentative="1">
      <w:start w:val="1"/>
      <w:numFmt w:val="bullet"/>
      <w:lvlText w:val="–"/>
      <w:lvlJc w:val="left"/>
      <w:pPr>
        <w:tabs>
          <w:tab w:val="num" w:pos="3600"/>
        </w:tabs>
        <w:ind w:left="3600" w:hanging="360"/>
      </w:pPr>
      <w:rPr>
        <w:rFonts w:ascii="Calibri" w:hAnsi="Calibri" w:hint="default"/>
      </w:rPr>
    </w:lvl>
    <w:lvl w:ilvl="5" w:tplc="E8F6D514" w:tentative="1">
      <w:start w:val="1"/>
      <w:numFmt w:val="bullet"/>
      <w:lvlText w:val="–"/>
      <w:lvlJc w:val="left"/>
      <w:pPr>
        <w:tabs>
          <w:tab w:val="num" w:pos="4320"/>
        </w:tabs>
        <w:ind w:left="4320" w:hanging="360"/>
      </w:pPr>
      <w:rPr>
        <w:rFonts w:ascii="Calibri" w:hAnsi="Calibri" w:hint="default"/>
      </w:rPr>
    </w:lvl>
    <w:lvl w:ilvl="6" w:tplc="F488C116" w:tentative="1">
      <w:start w:val="1"/>
      <w:numFmt w:val="bullet"/>
      <w:lvlText w:val="–"/>
      <w:lvlJc w:val="left"/>
      <w:pPr>
        <w:tabs>
          <w:tab w:val="num" w:pos="5040"/>
        </w:tabs>
        <w:ind w:left="5040" w:hanging="360"/>
      </w:pPr>
      <w:rPr>
        <w:rFonts w:ascii="Calibri" w:hAnsi="Calibri" w:hint="default"/>
      </w:rPr>
    </w:lvl>
    <w:lvl w:ilvl="7" w:tplc="0D480176" w:tentative="1">
      <w:start w:val="1"/>
      <w:numFmt w:val="bullet"/>
      <w:lvlText w:val="–"/>
      <w:lvlJc w:val="left"/>
      <w:pPr>
        <w:tabs>
          <w:tab w:val="num" w:pos="5760"/>
        </w:tabs>
        <w:ind w:left="5760" w:hanging="360"/>
      </w:pPr>
      <w:rPr>
        <w:rFonts w:ascii="Calibri" w:hAnsi="Calibri" w:hint="default"/>
      </w:rPr>
    </w:lvl>
    <w:lvl w:ilvl="8" w:tplc="6C36BABA" w:tentative="1">
      <w:start w:val="1"/>
      <w:numFmt w:val="bullet"/>
      <w:lvlText w:val="–"/>
      <w:lvlJc w:val="left"/>
      <w:pPr>
        <w:tabs>
          <w:tab w:val="num" w:pos="6480"/>
        </w:tabs>
        <w:ind w:left="6480" w:hanging="360"/>
      </w:pPr>
      <w:rPr>
        <w:rFonts w:ascii="Calibri" w:hAnsi="Calibri" w:hint="default"/>
      </w:r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F7"/>
    <w:rsid w:val="000648A7"/>
    <w:rsid w:val="000831BC"/>
    <w:rsid w:val="000E4B58"/>
    <w:rsid w:val="00111F99"/>
    <w:rsid w:val="001554FC"/>
    <w:rsid w:val="001631B3"/>
    <w:rsid w:val="00185CC5"/>
    <w:rsid w:val="002C2ABA"/>
    <w:rsid w:val="00325B16"/>
    <w:rsid w:val="003C3A0B"/>
    <w:rsid w:val="003F017E"/>
    <w:rsid w:val="00415DC2"/>
    <w:rsid w:val="004212A6"/>
    <w:rsid w:val="004348C9"/>
    <w:rsid w:val="00475BEF"/>
    <w:rsid w:val="00545496"/>
    <w:rsid w:val="00560381"/>
    <w:rsid w:val="00570AAD"/>
    <w:rsid w:val="00592B76"/>
    <w:rsid w:val="005951F9"/>
    <w:rsid w:val="00623F3D"/>
    <w:rsid w:val="00693BFC"/>
    <w:rsid w:val="006960E1"/>
    <w:rsid w:val="006D5B59"/>
    <w:rsid w:val="0070299F"/>
    <w:rsid w:val="0070566A"/>
    <w:rsid w:val="007115E3"/>
    <w:rsid w:val="00717FC1"/>
    <w:rsid w:val="007605F1"/>
    <w:rsid w:val="007C5D5E"/>
    <w:rsid w:val="008118C7"/>
    <w:rsid w:val="00834E28"/>
    <w:rsid w:val="00891708"/>
    <w:rsid w:val="008A79FE"/>
    <w:rsid w:val="00924DAC"/>
    <w:rsid w:val="00964F03"/>
    <w:rsid w:val="009909F7"/>
    <w:rsid w:val="00996187"/>
    <w:rsid w:val="00A261FD"/>
    <w:rsid w:val="00A42BDA"/>
    <w:rsid w:val="00A7708A"/>
    <w:rsid w:val="00AB2326"/>
    <w:rsid w:val="00BA6E01"/>
    <w:rsid w:val="00C369B6"/>
    <w:rsid w:val="00C62180"/>
    <w:rsid w:val="00C8534B"/>
    <w:rsid w:val="00CA00CB"/>
    <w:rsid w:val="00CC7AD1"/>
    <w:rsid w:val="00D315C1"/>
    <w:rsid w:val="00D75983"/>
    <w:rsid w:val="00DB2404"/>
    <w:rsid w:val="00DD0F90"/>
    <w:rsid w:val="00E062D2"/>
    <w:rsid w:val="00E225FD"/>
    <w:rsid w:val="00E23D89"/>
    <w:rsid w:val="00EA4A95"/>
    <w:rsid w:val="00F939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A504"/>
  <w15:chartTrackingRefBased/>
  <w15:docId w15:val="{66A717D8-FE8C-4D8F-A4BD-F2997B67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1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F7"/>
    <w:pPr>
      <w:ind w:left="720"/>
      <w:contextualSpacing/>
    </w:pPr>
  </w:style>
  <w:style w:type="character" w:customStyle="1" w:styleId="Heading1Char">
    <w:name w:val="Heading 1 Char"/>
    <w:basedOn w:val="DefaultParagraphFont"/>
    <w:link w:val="Heading1"/>
    <w:uiPriority w:val="9"/>
    <w:rsid w:val="000831B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C5D5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Header">
    <w:name w:val="header"/>
    <w:basedOn w:val="Normal"/>
    <w:link w:val="HeaderChar"/>
    <w:uiPriority w:val="99"/>
    <w:unhideWhenUsed/>
    <w:rsid w:val="00A261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A261FD"/>
  </w:style>
  <w:style w:type="paragraph" w:styleId="Footer">
    <w:name w:val="footer"/>
    <w:basedOn w:val="Normal"/>
    <w:link w:val="FooterChar"/>
    <w:uiPriority w:val="99"/>
    <w:unhideWhenUsed/>
    <w:rsid w:val="00A261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A2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4343">
      <w:bodyDiv w:val="1"/>
      <w:marLeft w:val="0"/>
      <w:marRight w:val="0"/>
      <w:marTop w:val="0"/>
      <w:marBottom w:val="0"/>
      <w:divBdr>
        <w:top w:val="none" w:sz="0" w:space="0" w:color="auto"/>
        <w:left w:val="none" w:sz="0" w:space="0" w:color="auto"/>
        <w:bottom w:val="none" w:sz="0" w:space="0" w:color="auto"/>
        <w:right w:val="none" w:sz="0" w:space="0" w:color="auto"/>
      </w:divBdr>
      <w:divsChild>
        <w:div w:id="1851793882">
          <w:marLeft w:val="1282"/>
          <w:marRight w:val="0"/>
          <w:marTop w:val="200"/>
          <w:marBottom w:val="0"/>
          <w:divBdr>
            <w:top w:val="none" w:sz="0" w:space="0" w:color="auto"/>
            <w:left w:val="none" w:sz="0" w:space="0" w:color="auto"/>
            <w:bottom w:val="none" w:sz="0" w:space="0" w:color="auto"/>
            <w:right w:val="none" w:sz="0" w:space="0" w:color="auto"/>
          </w:divBdr>
        </w:div>
        <w:div w:id="1303658551">
          <w:marLeft w:val="1282"/>
          <w:marRight w:val="0"/>
          <w:marTop w:val="200"/>
          <w:marBottom w:val="0"/>
          <w:divBdr>
            <w:top w:val="none" w:sz="0" w:space="0" w:color="auto"/>
            <w:left w:val="none" w:sz="0" w:space="0" w:color="auto"/>
            <w:bottom w:val="none" w:sz="0" w:space="0" w:color="auto"/>
            <w:right w:val="none" w:sz="0" w:space="0" w:color="auto"/>
          </w:divBdr>
        </w:div>
        <w:div w:id="1235896726">
          <w:marLeft w:val="1282"/>
          <w:marRight w:val="0"/>
          <w:marTop w:val="200"/>
          <w:marBottom w:val="0"/>
          <w:divBdr>
            <w:top w:val="none" w:sz="0" w:space="0" w:color="auto"/>
            <w:left w:val="none" w:sz="0" w:space="0" w:color="auto"/>
            <w:bottom w:val="none" w:sz="0" w:space="0" w:color="auto"/>
            <w:right w:val="none" w:sz="0" w:space="0" w:color="auto"/>
          </w:divBdr>
        </w:div>
        <w:div w:id="1004743385">
          <w:marLeft w:val="1282"/>
          <w:marRight w:val="0"/>
          <w:marTop w:val="200"/>
          <w:marBottom w:val="0"/>
          <w:divBdr>
            <w:top w:val="none" w:sz="0" w:space="0" w:color="auto"/>
            <w:left w:val="none" w:sz="0" w:space="0" w:color="auto"/>
            <w:bottom w:val="none" w:sz="0" w:space="0" w:color="auto"/>
            <w:right w:val="none" w:sz="0" w:space="0" w:color="auto"/>
          </w:divBdr>
        </w:div>
        <w:div w:id="244802023">
          <w:marLeft w:val="1282"/>
          <w:marRight w:val="0"/>
          <w:marTop w:val="200"/>
          <w:marBottom w:val="0"/>
          <w:divBdr>
            <w:top w:val="none" w:sz="0" w:space="0" w:color="auto"/>
            <w:left w:val="none" w:sz="0" w:space="0" w:color="auto"/>
            <w:bottom w:val="none" w:sz="0" w:space="0" w:color="auto"/>
            <w:right w:val="none" w:sz="0" w:space="0" w:color="auto"/>
          </w:divBdr>
        </w:div>
        <w:div w:id="2086802115">
          <w:marLeft w:val="1282"/>
          <w:marRight w:val="0"/>
          <w:marTop w:val="200"/>
          <w:marBottom w:val="0"/>
          <w:divBdr>
            <w:top w:val="none" w:sz="0" w:space="0" w:color="auto"/>
            <w:left w:val="none" w:sz="0" w:space="0" w:color="auto"/>
            <w:bottom w:val="none" w:sz="0" w:space="0" w:color="auto"/>
            <w:right w:val="none" w:sz="0" w:space="0" w:color="auto"/>
          </w:divBdr>
        </w:div>
        <w:div w:id="681395642">
          <w:marLeft w:val="1282"/>
          <w:marRight w:val="0"/>
          <w:marTop w:val="200"/>
          <w:marBottom w:val="0"/>
          <w:divBdr>
            <w:top w:val="none" w:sz="0" w:space="0" w:color="auto"/>
            <w:left w:val="none" w:sz="0" w:space="0" w:color="auto"/>
            <w:bottom w:val="none" w:sz="0" w:space="0" w:color="auto"/>
            <w:right w:val="none" w:sz="0" w:space="0" w:color="auto"/>
          </w:divBdr>
        </w:div>
      </w:divsChild>
    </w:div>
    <w:div w:id="152917494">
      <w:bodyDiv w:val="1"/>
      <w:marLeft w:val="0"/>
      <w:marRight w:val="0"/>
      <w:marTop w:val="0"/>
      <w:marBottom w:val="0"/>
      <w:divBdr>
        <w:top w:val="none" w:sz="0" w:space="0" w:color="auto"/>
        <w:left w:val="none" w:sz="0" w:space="0" w:color="auto"/>
        <w:bottom w:val="none" w:sz="0" w:space="0" w:color="auto"/>
        <w:right w:val="none" w:sz="0" w:space="0" w:color="auto"/>
      </w:divBdr>
      <w:divsChild>
        <w:div w:id="464543093">
          <w:marLeft w:val="720"/>
          <w:marRight w:val="0"/>
          <w:marTop w:val="200"/>
          <w:marBottom w:val="0"/>
          <w:divBdr>
            <w:top w:val="none" w:sz="0" w:space="0" w:color="auto"/>
            <w:left w:val="none" w:sz="0" w:space="0" w:color="auto"/>
            <w:bottom w:val="none" w:sz="0" w:space="0" w:color="auto"/>
            <w:right w:val="none" w:sz="0" w:space="0" w:color="auto"/>
          </w:divBdr>
        </w:div>
        <w:div w:id="1471628987">
          <w:marLeft w:val="1123"/>
          <w:marRight w:val="0"/>
          <w:marTop w:val="200"/>
          <w:marBottom w:val="0"/>
          <w:divBdr>
            <w:top w:val="none" w:sz="0" w:space="0" w:color="auto"/>
            <w:left w:val="none" w:sz="0" w:space="0" w:color="auto"/>
            <w:bottom w:val="none" w:sz="0" w:space="0" w:color="auto"/>
            <w:right w:val="none" w:sz="0" w:space="0" w:color="auto"/>
          </w:divBdr>
        </w:div>
        <w:div w:id="2126150641">
          <w:marLeft w:val="1123"/>
          <w:marRight w:val="0"/>
          <w:marTop w:val="200"/>
          <w:marBottom w:val="0"/>
          <w:divBdr>
            <w:top w:val="none" w:sz="0" w:space="0" w:color="auto"/>
            <w:left w:val="none" w:sz="0" w:space="0" w:color="auto"/>
            <w:bottom w:val="none" w:sz="0" w:space="0" w:color="auto"/>
            <w:right w:val="none" w:sz="0" w:space="0" w:color="auto"/>
          </w:divBdr>
        </w:div>
      </w:divsChild>
    </w:div>
    <w:div w:id="454980653">
      <w:bodyDiv w:val="1"/>
      <w:marLeft w:val="0"/>
      <w:marRight w:val="0"/>
      <w:marTop w:val="0"/>
      <w:marBottom w:val="0"/>
      <w:divBdr>
        <w:top w:val="none" w:sz="0" w:space="0" w:color="auto"/>
        <w:left w:val="none" w:sz="0" w:space="0" w:color="auto"/>
        <w:bottom w:val="none" w:sz="0" w:space="0" w:color="auto"/>
        <w:right w:val="none" w:sz="0" w:space="0" w:color="auto"/>
      </w:divBdr>
      <w:divsChild>
        <w:div w:id="1171259913">
          <w:marLeft w:val="0"/>
          <w:marRight w:val="0"/>
          <w:marTop w:val="0"/>
          <w:marBottom w:val="0"/>
          <w:divBdr>
            <w:top w:val="none" w:sz="0" w:space="0" w:color="auto"/>
            <w:left w:val="none" w:sz="0" w:space="0" w:color="auto"/>
            <w:bottom w:val="none" w:sz="0" w:space="0" w:color="auto"/>
            <w:right w:val="none" w:sz="0" w:space="0" w:color="auto"/>
          </w:divBdr>
          <w:divsChild>
            <w:div w:id="1943874978">
              <w:marLeft w:val="0"/>
              <w:marRight w:val="0"/>
              <w:marTop w:val="0"/>
              <w:marBottom w:val="0"/>
              <w:divBdr>
                <w:top w:val="none" w:sz="0" w:space="0" w:color="auto"/>
                <w:left w:val="none" w:sz="0" w:space="0" w:color="auto"/>
                <w:bottom w:val="none" w:sz="0" w:space="0" w:color="auto"/>
                <w:right w:val="none" w:sz="0" w:space="0" w:color="auto"/>
              </w:divBdr>
              <w:divsChild>
                <w:div w:id="1126241508">
                  <w:marLeft w:val="0"/>
                  <w:marRight w:val="0"/>
                  <w:marTop w:val="0"/>
                  <w:marBottom w:val="0"/>
                  <w:divBdr>
                    <w:top w:val="none" w:sz="0" w:space="0" w:color="auto"/>
                    <w:left w:val="none" w:sz="0" w:space="0" w:color="auto"/>
                    <w:bottom w:val="none" w:sz="0" w:space="0" w:color="auto"/>
                    <w:right w:val="none" w:sz="0" w:space="0" w:color="auto"/>
                  </w:divBdr>
                  <w:divsChild>
                    <w:div w:id="717896586">
                      <w:marLeft w:val="0"/>
                      <w:marRight w:val="0"/>
                      <w:marTop w:val="0"/>
                      <w:marBottom w:val="0"/>
                      <w:divBdr>
                        <w:top w:val="none" w:sz="0" w:space="0" w:color="auto"/>
                        <w:left w:val="none" w:sz="0" w:space="0" w:color="auto"/>
                        <w:bottom w:val="none" w:sz="0" w:space="0" w:color="auto"/>
                        <w:right w:val="none" w:sz="0" w:space="0" w:color="auto"/>
                      </w:divBdr>
                      <w:divsChild>
                        <w:div w:id="2094349501">
                          <w:marLeft w:val="0"/>
                          <w:marRight w:val="0"/>
                          <w:marTop w:val="0"/>
                          <w:marBottom w:val="0"/>
                          <w:divBdr>
                            <w:top w:val="none" w:sz="0" w:space="0" w:color="auto"/>
                            <w:left w:val="none" w:sz="0" w:space="0" w:color="auto"/>
                            <w:bottom w:val="none" w:sz="0" w:space="0" w:color="auto"/>
                            <w:right w:val="none" w:sz="0" w:space="0" w:color="auto"/>
                          </w:divBdr>
                          <w:divsChild>
                            <w:div w:id="1230919716">
                              <w:marLeft w:val="0"/>
                              <w:marRight w:val="0"/>
                              <w:marTop w:val="0"/>
                              <w:marBottom w:val="0"/>
                              <w:divBdr>
                                <w:top w:val="none" w:sz="0" w:space="0" w:color="auto"/>
                                <w:left w:val="none" w:sz="0" w:space="0" w:color="auto"/>
                                <w:bottom w:val="none" w:sz="0" w:space="0" w:color="auto"/>
                                <w:right w:val="none" w:sz="0" w:space="0" w:color="auto"/>
                              </w:divBdr>
                              <w:divsChild>
                                <w:div w:id="1118644989">
                                  <w:marLeft w:val="0"/>
                                  <w:marRight w:val="0"/>
                                  <w:marTop w:val="0"/>
                                  <w:marBottom w:val="0"/>
                                  <w:divBdr>
                                    <w:top w:val="none" w:sz="0" w:space="0" w:color="auto"/>
                                    <w:left w:val="none" w:sz="0" w:space="0" w:color="auto"/>
                                    <w:bottom w:val="none" w:sz="0" w:space="0" w:color="auto"/>
                                    <w:right w:val="none" w:sz="0" w:space="0" w:color="auto"/>
                                  </w:divBdr>
                                  <w:divsChild>
                                    <w:div w:id="494540426">
                                      <w:marLeft w:val="0"/>
                                      <w:marRight w:val="0"/>
                                      <w:marTop w:val="0"/>
                                      <w:marBottom w:val="0"/>
                                      <w:divBdr>
                                        <w:top w:val="none" w:sz="0" w:space="0" w:color="auto"/>
                                        <w:left w:val="none" w:sz="0" w:space="0" w:color="auto"/>
                                        <w:bottom w:val="none" w:sz="0" w:space="0" w:color="auto"/>
                                        <w:right w:val="none" w:sz="0" w:space="0" w:color="auto"/>
                                      </w:divBdr>
                                      <w:divsChild>
                                        <w:div w:id="1427842562">
                                          <w:marLeft w:val="0"/>
                                          <w:marRight w:val="0"/>
                                          <w:marTop w:val="0"/>
                                          <w:marBottom w:val="0"/>
                                          <w:divBdr>
                                            <w:top w:val="none" w:sz="0" w:space="0" w:color="auto"/>
                                            <w:left w:val="none" w:sz="0" w:space="0" w:color="auto"/>
                                            <w:bottom w:val="none" w:sz="0" w:space="0" w:color="auto"/>
                                            <w:right w:val="none" w:sz="0" w:space="0" w:color="auto"/>
                                          </w:divBdr>
                                          <w:divsChild>
                                            <w:div w:id="1872107754">
                                              <w:marLeft w:val="0"/>
                                              <w:marRight w:val="0"/>
                                              <w:marTop w:val="0"/>
                                              <w:marBottom w:val="0"/>
                                              <w:divBdr>
                                                <w:top w:val="none" w:sz="0" w:space="0" w:color="auto"/>
                                                <w:left w:val="none" w:sz="0" w:space="0" w:color="auto"/>
                                                <w:bottom w:val="none" w:sz="0" w:space="0" w:color="auto"/>
                                                <w:right w:val="none" w:sz="0" w:space="0" w:color="auto"/>
                                              </w:divBdr>
                                              <w:divsChild>
                                                <w:div w:id="1746880313">
                                                  <w:marLeft w:val="0"/>
                                                  <w:marRight w:val="0"/>
                                                  <w:marTop w:val="0"/>
                                                  <w:marBottom w:val="0"/>
                                                  <w:divBdr>
                                                    <w:top w:val="none" w:sz="0" w:space="0" w:color="auto"/>
                                                    <w:left w:val="none" w:sz="0" w:space="0" w:color="auto"/>
                                                    <w:bottom w:val="none" w:sz="0" w:space="0" w:color="auto"/>
                                                    <w:right w:val="none" w:sz="0" w:space="0" w:color="auto"/>
                                                  </w:divBdr>
                                                  <w:divsChild>
                                                    <w:div w:id="1105269227">
                                                      <w:marLeft w:val="0"/>
                                                      <w:marRight w:val="0"/>
                                                      <w:marTop w:val="0"/>
                                                      <w:marBottom w:val="0"/>
                                                      <w:divBdr>
                                                        <w:top w:val="none" w:sz="0" w:space="0" w:color="auto"/>
                                                        <w:left w:val="none" w:sz="0" w:space="0" w:color="auto"/>
                                                        <w:bottom w:val="none" w:sz="0" w:space="0" w:color="auto"/>
                                                        <w:right w:val="none" w:sz="0" w:space="0" w:color="auto"/>
                                                      </w:divBdr>
                                                      <w:divsChild>
                                                        <w:div w:id="963735505">
                                                          <w:marLeft w:val="0"/>
                                                          <w:marRight w:val="0"/>
                                                          <w:marTop w:val="0"/>
                                                          <w:marBottom w:val="0"/>
                                                          <w:divBdr>
                                                            <w:top w:val="none" w:sz="0" w:space="0" w:color="auto"/>
                                                            <w:left w:val="none" w:sz="0" w:space="0" w:color="auto"/>
                                                            <w:bottom w:val="none" w:sz="0" w:space="0" w:color="auto"/>
                                                            <w:right w:val="none" w:sz="0" w:space="0" w:color="auto"/>
                                                          </w:divBdr>
                                                          <w:divsChild>
                                                            <w:div w:id="2109306786">
                                                              <w:marLeft w:val="0"/>
                                                              <w:marRight w:val="0"/>
                                                              <w:marTop w:val="0"/>
                                                              <w:marBottom w:val="0"/>
                                                              <w:divBdr>
                                                                <w:top w:val="none" w:sz="0" w:space="0" w:color="auto"/>
                                                                <w:left w:val="none" w:sz="0" w:space="0" w:color="auto"/>
                                                                <w:bottom w:val="none" w:sz="0" w:space="0" w:color="auto"/>
                                                                <w:right w:val="none" w:sz="0" w:space="0" w:color="auto"/>
                                                              </w:divBdr>
                                                              <w:divsChild>
                                                                <w:div w:id="1469710960">
                                                                  <w:marLeft w:val="0"/>
                                                                  <w:marRight w:val="0"/>
                                                                  <w:marTop w:val="0"/>
                                                                  <w:marBottom w:val="0"/>
                                                                  <w:divBdr>
                                                                    <w:top w:val="none" w:sz="0" w:space="0" w:color="auto"/>
                                                                    <w:left w:val="none" w:sz="0" w:space="0" w:color="auto"/>
                                                                    <w:bottom w:val="none" w:sz="0" w:space="0" w:color="auto"/>
                                                                    <w:right w:val="none" w:sz="0" w:space="0" w:color="auto"/>
                                                                  </w:divBdr>
                                                                  <w:divsChild>
                                                                    <w:div w:id="1373312444">
                                                                      <w:marLeft w:val="0"/>
                                                                      <w:marRight w:val="0"/>
                                                                      <w:marTop w:val="0"/>
                                                                      <w:marBottom w:val="0"/>
                                                                      <w:divBdr>
                                                                        <w:top w:val="none" w:sz="0" w:space="0" w:color="auto"/>
                                                                        <w:left w:val="none" w:sz="0" w:space="0" w:color="auto"/>
                                                                        <w:bottom w:val="none" w:sz="0" w:space="0" w:color="auto"/>
                                                                        <w:right w:val="none" w:sz="0" w:space="0" w:color="auto"/>
                                                                      </w:divBdr>
                                                                      <w:divsChild>
                                                                        <w:div w:id="290209915">
                                                                          <w:marLeft w:val="0"/>
                                                                          <w:marRight w:val="0"/>
                                                                          <w:marTop w:val="0"/>
                                                                          <w:marBottom w:val="0"/>
                                                                          <w:divBdr>
                                                                            <w:top w:val="none" w:sz="0" w:space="0" w:color="auto"/>
                                                                            <w:left w:val="none" w:sz="0" w:space="0" w:color="auto"/>
                                                                            <w:bottom w:val="none" w:sz="0" w:space="0" w:color="auto"/>
                                                                            <w:right w:val="none" w:sz="0" w:space="0" w:color="auto"/>
                                                                          </w:divBdr>
                                                                          <w:divsChild>
                                                                            <w:div w:id="816191393">
                                                                              <w:marLeft w:val="0"/>
                                                                              <w:marRight w:val="0"/>
                                                                              <w:marTop w:val="0"/>
                                                                              <w:marBottom w:val="0"/>
                                                                              <w:divBdr>
                                                                                <w:top w:val="none" w:sz="0" w:space="0" w:color="auto"/>
                                                                                <w:left w:val="none" w:sz="0" w:space="0" w:color="auto"/>
                                                                                <w:bottom w:val="none" w:sz="0" w:space="0" w:color="auto"/>
                                                                                <w:right w:val="none" w:sz="0" w:space="0" w:color="auto"/>
                                                                              </w:divBdr>
                                                                              <w:divsChild>
                                                                                <w:div w:id="862787560">
                                                                                  <w:marLeft w:val="0"/>
                                                                                  <w:marRight w:val="0"/>
                                                                                  <w:marTop w:val="0"/>
                                                                                  <w:marBottom w:val="0"/>
                                                                                  <w:divBdr>
                                                                                    <w:top w:val="none" w:sz="0" w:space="0" w:color="auto"/>
                                                                                    <w:left w:val="none" w:sz="0" w:space="0" w:color="auto"/>
                                                                                    <w:bottom w:val="none" w:sz="0" w:space="0" w:color="auto"/>
                                                                                    <w:right w:val="none" w:sz="0" w:space="0" w:color="auto"/>
                                                                                  </w:divBdr>
                                                                                  <w:divsChild>
                                                                                    <w:div w:id="387998708">
                                                                                      <w:marLeft w:val="0"/>
                                                                                      <w:marRight w:val="0"/>
                                                                                      <w:marTop w:val="0"/>
                                                                                      <w:marBottom w:val="0"/>
                                                                                      <w:divBdr>
                                                                                        <w:top w:val="none" w:sz="0" w:space="0" w:color="auto"/>
                                                                                        <w:left w:val="none" w:sz="0" w:space="0" w:color="auto"/>
                                                                                        <w:bottom w:val="none" w:sz="0" w:space="0" w:color="auto"/>
                                                                                        <w:right w:val="none" w:sz="0" w:space="0" w:color="auto"/>
                                                                                      </w:divBdr>
                                                                                      <w:divsChild>
                                                                                        <w:div w:id="451216058">
                                                                                          <w:marLeft w:val="0"/>
                                                                                          <w:marRight w:val="0"/>
                                                                                          <w:marTop w:val="0"/>
                                                                                          <w:marBottom w:val="0"/>
                                                                                          <w:divBdr>
                                                                                            <w:top w:val="none" w:sz="0" w:space="0" w:color="auto"/>
                                                                                            <w:left w:val="none" w:sz="0" w:space="0" w:color="auto"/>
                                                                                            <w:bottom w:val="none" w:sz="0" w:space="0" w:color="auto"/>
                                                                                            <w:right w:val="none" w:sz="0" w:space="0" w:color="auto"/>
                                                                                          </w:divBdr>
                                                                                          <w:divsChild>
                                                                                            <w:div w:id="1795059357">
                                                                                              <w:marLeft w:val="0"/>
                                                                                              <w:marRight w:val="0"/>
                                                                                              <w:marTop w:val="0"/>
                                                                                              <w:marBottom w:val="0"/>
                                                                                              <w:divBdr>
                                                                                                <w:top w:val="none" w:sz="0" w:space="0" w:color="auto"/>
                                                                                                <w:left w:val="none" w:sz="0" w:space="0" w:color="auto"/>
                                                                                                <w:bottom w:val="none" w:sz="0" w:space="0" w:color="auto"/>
                                                                                                <w:right w:val="none" w:sz="0" w:space="0" w:color="auto"/>
                                                                                              </w:divBdr>
                                                                                              <w:divsChild>
                                                                                                <w:div w:id="1950382925">
                                                                                                  <w:marLeft w:val="0"/>
                                                                                                  <w:marRight w:val="0"/>
                                                                                                  <w:marTop w:val="0"/>
                                                                                                  <w:marBottom w:val="0"/>
                                                                                                  <w:divBdr>
                                                                                                    <w:top w:val="none" w:sz="0" w:space="0" w:color="auto"/>
                                                                                                    <w:left w:val="none" w:sz="0" w:space="0" w:color="auto"/>
                                                                                                    <w:bottom w:val="none" w:sz="0" w:space="0" w:color="auto"/>
                                                                                                    <w:right w:val="none" w:sz="0" w:space="0" w:color="auto"/>
                                                                                                  </w:divBdr>
                                                                                                  <w:divsChild>
                                                                                                    <w:div w:id="1535995474">
                                                                                                      <w:marLeft w:val="0"/>
                                                                                                      <w:marRight w:val="0"/>
                                                                                                      <w:marTop w:val="0"/>
                                                                                                      <w:marBottom w:val="0"/>
                                                                                                      <w:divBdr>
                                                                                                        <w:top w:val="none" w:sz="0" w:space="0" w:color="auto"/>
                                                                                                        <w:left w:val="none" w:sz="0" w:space="0" w:color="auto"/>
                                                                                                        <w:bottom w:val="none" w:sz="0" w:space="0" w:color="auto"/>
                                                                                                        <w:right w:val="none" w:sz="0" w:space="0" w:color="auto"/>
                                                                                                      </w:divBdr>
                                                                                                      <w:divsChild>
                                                                                                        <w:div w:id="1353141886">
                                                                                                          <w:marLeft w:val="0"/>
                                                                                                          <w:marRight w:val="0"/>
                                                                                                          <w:marTop w:val="0"/>
                                                                                                          <w:marBottom w:val="0"/>
                                                                                                          <w:divBdr>
                                                                                                            <w:top w:val="none" w:sz="0" w:space="0" w:color="auto"/>
                                                                                                            <w:left w:val="none" w:sz="0" w:space="0" w:color="auto"/>
                                                                                                            <w:bottom w:val="none" w:sz="0" w:space="0" w:color="auto"/>
                                                                                                            <w:right w:val="none" w:sz="0" w:space="0" w:color="auto"/>
                                                                                                          </w:divBdr>
                                                                                                          <w:divsChild>
                                                                                                            <w:div w:id="1810246040">
                                                                                                              <w:marLeft w:val="0"/>
                                                                                                              <w:marRight w:val="0"/>
                                                                                                              <w:marTop w:val="0"/>
                                                                                                              <w:marBottom w:val="0"/>
                                                                                                              <w:divBdr>
                                                                                                                <w:top w:val="none" w:sz="0" w:space="0" w:color="auto"/>
                                                                                                                <w:left w:val="none" w:sz="0" w:space="0" w:color="auto"/>
                                                                                                                <w:bottom w:val="none" w:sz="0" w:space="0" w:color="auto"/>
                                                                                                                <w:right w:val="none" w:sz="0" w:space="0" w:color="auto"/>
                                                                                                              </w:divBdr>
                                                                                                              <w:divsChild>
                                                                                                                <w:div w:id="560216678">
                                                                                                                  <w:marLeft w:val="0"/>
                                                                                                                  <w:marRight w:val="0"/>
                                                                                                                  <w:marTop w:val="0"/>
                                                                                                                  <w:marBottom w:val="0"/>
                                                                                                                  <w:divBdr>
                                                                                                                    <w:top w:val="none" w:sz="0" w:space="0" w:color="auto"/>
                                                                                                                    <w:left w:val="none" w:sz="0" w:space="0" w:color="auto"/>
                                                                                                                    <w:bottom w:val="none" w:sz="0" w:space="0" w:color="auto"/>
                                                                                                                    <w:right w:val="none" w:sz="0" w:space="0" w:color="auto"/>
                                                                                                                  </w:divBdr>
                                                                                                                  <w:divsChild>
                                                                                                                    <w:div w:id="1388411757">
                                                                                                                      <w:marLeft w:val="0"/>
                                                                                                                      <w:marRight w:val="0"/>
                                                                                                                      <w:marTop w:val="0"/>
                                                                                                                      <w:marBottom w:val="0"/>
                                                                                                                      <w:divBdr>
                                                                                                                        <w:top w:val="none" w:sz="0" w:space="0" w:color="auto"/>
                                                                                                                        <w:left w:val="none" w:sz="0" w:space="0" w:color="auto"/>
                                                                                                                        <w:bottom w:val="none" w:sz="0" w:space="0" w:color="auto"/>
                                                                                                                        <w:right w:val="none" w:sz="0" w:space="0" w:color="auto"/>
                                                                                                                      </w:divBdr>
                                                                                                                      <w:divsChild>
                                                                                                                        <w:div w:id="1326084349">
                                                                                                                          <w:marLeft w:val="0"/>
                                                                                                                          <w:marRight w:val="0"/>
                                                                                                                          <w:marTop w:val="0"/>
                                                                                                                          <w:marBottom w:val="0"/>
                                                                                                                          <w:divBdr>
                                                                                                                            <w:top w:val="none" w:sz="0" w:space="0" w:color="auto"/>
                                                                                                                            <w:left w:val="none" w:sz="0" w:space="0" w:color="auto"/>
                                                                                                                            <w:bottom w:val="none" w:sz="0" w:space="0" w:color="auto"/>
                                                                                                                            <w:right w:val="none" w:sz="0" w:space="0" w:color="auto"/>
                                                                                                                          </w:divBdr>
                                                                                                                          <w:divsChild>
                                                                                                                            <w:div w:id="346761117">
                                                                                                                              <w:marLeft w:val="0"/>
                                                                                                                              <w:marRight w:val="0"/>
                                                                                                                              <w:marTop w:val="0"/>
                                                                                                                              <w:marBottom w:val="0"/>
                                                                                                                              <w:divBdr>
                                                                                                                                <w:top w:val="none" w:sz="0" w:space="0" w:color="auto"/>
                                                                                                                                <w:left w:val="none" w:sz="0" w:space="0" w:color="auto"/>
                                                                                                                                <w:bottom w:val="none" w:sz="0" w:space="0" w:color="auto"/>
                                                                                                                                <w:right w:val="none" w:sz="0" w:space="0" w:color="auto"/>
                                                                                                                              </w:divBdr>
                                                                                                                              <w:divsChild>
                                                                                                                                <w:div w:id="822740470">
                                                                                                                                  <w:marLeft w:val="0"/>
                                                                                                                                  <w:marRight w:val="0"/>
                                                                                                                                  <w:marTop w:val="0"/>
                                                                                                                                  <w:marBottom w:val="0"/>
                                                                                                                                  <w:divBdr>
                                                                                                                                    <w:top w:val="none" w:sz="0" w:space="0" w:color="auto"/>
                                                                                                                                    <w:left w:val="none" w:sz="0" w:space="0" w:color="auto"/>
                                                                                                                                    <w:bottom w:val="none" w:sz="0" w:space="0" w:color="auto"/>
                                                                                                                                    <w:right w:val="none" w:sz="0" w:space="0" w:color="auto"/>
                                                                                                                                  </w:divBdr>
                                                                                                                                </w:div>
                                                                                                                                <w:div w:id="1290011502">
                                                                                                                                  <w:marLeft w:val="0"/>
                                                                                                                                  <w:marRight w:val="0"/>
                                                                                                                                  <w:marTop w:val="0"/>
                                                                                                                                  <w:marBottom w:val="0"/>
                                                                                                                                  <w:divBdr>
                                                                                                                                    <w:top w:val="none" w:sz="0" w:space="0" w:color="auto"/>
                                                                                                                                    <w:left w:val="none" w:sz="0" w:space="0" w:color="auto"/>
                                                                                                                                    <w:bottom w:val="none" w:sz="0" w:space="0" w:color="auto"/>
                                                                                                                                    <w:right w:val="none" w:sz="0" w:space="0" w:color="auto"/>
                                                                                                                                  </w:divBdr>
                                                                                                                                  <w:divsChild>
                                                                                                                                    <w:div w:id="991373865">
                                                                                                                                      <w:marLeft w:val="0"/>
                                                                                                                                      <w:marRight w:val="0"/>
                                                                                                                                      <w:marTop w:val="0"/>
                                                                                                                                      <w:marBottom w:val="0"/>
                                                                                                                                      <w:divBdr>
                                                                                                                                        <w:top w:val="none" w:sz="0" w:space="0" w:color="auto"/>
                                                                                                                                        <w:left w:val="none" w:sz="0" w:space="0" w:color="auto"/>
                                                                                                                                        <w:bottom w:val="none" w:sz="0" w:space="0" w:color="auto"/>
                                                                                                                                        <w:right w:val="none" w:sz="0" w:space="0" w:color="auto"/>
                                                                                                                                      </w:divBdr>
                                                                                                                                    </w:div>
                                                                                                                                    <w:div w:id="2022508337">
                                                                                                                                      <w:marLeft w:val="0"/>
                                                                                                                                      <w:marRight w:val="0"/>
                                                                                                                                      <w:marTop w:val="0"/>
                                                                                                                                      <w:marBottom w:val="0"/>
                                                                                                                                      <w:divBdr>
                                                                                                                                        <w:top w:val="none" w:sz="0" w:space="0" w:color="auto"/>
                                                                                                                                        <w:left w:val="none" w:sz="0" w:space="0" w:color="auto"/>
                                                                                                                                        <w:bottom w:val="none" w:sz="0" w:space="0" w:color="auto"/>
                                                                                                                                        <w:right w:val="none" w:sz="0" w:space="0" w:color="auto"/>
                                                                                                                                      </w:divBdr>
                                                                                                                                    </w:div>
                                                                                                                                    <w:div w:id="16871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824003">
      <w:bodyDiv w:val="1"/>
      <w:marLeft w:val="0"/>
      <w:marRight w:val="0"/>
      <w:marTop w:val="0"/>
      <w:marBottom w:val="0"/>
      <w:divBdr>
        <w:top w:val="none" w:sz="0" w:space="0" w:color="auto"/>
        <w:left w:val="none" w:sz="0" w:space="0" w:color="auto"/>
        <w:bottom w:val="none" w:sz="0" w:space="0" w:color="auto"/>
        <w:right w:val="none" w:sz="0" w:space="0" w:color="auto"/>
      </w:divBdr>
      <w:divsChild>
        <w:div w:id="568926475">
          <w:marLeft w:val="1123"/>
          <w:marRight w:val="0"/>
          <w:marTop w:val="200"/>
          <w:marBottom w:val="0"/>
          <w:divBdr>
            <w:top w:val="none" w:sz="0" w:space="0" w:color="auto"/>
            <w:left w:val="none" w:sz="0" w:space="0" w:color="auto"/>
            <w:bottom w:val="none" w:sz="0" w:space="0" w:color="auto"/>
            <w:right w:val="none" w:sz="0" w:space="0" w:color="auto"/>
          </w:divBdr>
        </w:div>
      </w:divsChild>
    </w:div>
    <w:div w:id="1148284556">
      <w:bodyDiv w:val="1"/>
      <w:marLeft w:val="0"/>
      <w:marRight w:val="0"/>
      <w:marTop w:val="0"/>
      <w:marBottom w:val="0"/>
      <w:divBdr>
        <w:top w:val="none" w:sz="0" w:space="0" w:color="auto"/>
        <w:left w:val="none" w:sz="0" w:space="0" w:color="auto"/>
        <w:bottom w:val="none" w:sz="0" w:space="0" w:color="auto"/>
        <w:right w:val="none" w:sz="0" w:space="0" w:color="auto"/>
      </w:divBdr>
      <w:divsChild>
        <w:div w:id="184826709">
          <w:marLeft w:val="1282"/>
          <w:marRight w:val="0"/>
          <w:marTop w:val="200"/>
          <w:marBottom w:val="0"/>
          <w:divBdr>
            <w:top w:val="none" w:sz="0" w:space="0" w:color="auto"/>
            <w:left w:val="none" w:sz="0" w:space="0" w:color="auto"/>
            <w:bottom w:val="none" w:sz="0" w:space="0" w:color="auto"/>
            <w:right w:val="none" w:sz="0" w:space="0" w:color="auto"/>
          </w:divBdr>
        </w:div>
        <w:div w:id="1703047416">
          <w:marLeft w:val="1282"/>
          <w:marRight w:val="0"/>
          <w:marTop w:val="200"/>
          <w:marBottom w:val="0"/>
          <w:divBdr>
            <w:top w:val="none" w:sz="0" w:space="0" w:color="auto"/>
            <w:left w:val="none" w:sz="0" w:space="0" w:color="auto"/>
            <w:bottom w:val="none" w:sz="0" w:space="0" w:color="auto"/>
            <w:right w:val="none" w:sz="0" w:space="0" w:color="auto"/>
          </w:divBdr>
        </w:div>
        <w:div w:id="1499231885">
          <w:marLeft w:val="1282"/>
          <w:marRight w:val="0"/>
          <w:marTop w:val="200"/>
          <w:marBottom w:val="0"/>
          <w:divBdr>
            <w:top w:val="none" w:sz="0" w:space="0" w:color="auto"/>
            <w:left w:val="none" w:sz="0" w:space="0" w:color="auto"/>
            <w:bottom w:val="none" w:sz="0" w:space="0" w:color="auto"/>
            <w:right w:val="none" w:sz="0" w:space="0" w:color="auto"/>
          </w:divBdr>
        </w:div>
        <w:div w:id="1534463261">
          <w:marLeft w:val="1282"/>
          <w:marRight w:val="0"/>
          <w:marTop w:val="200"/>
          <w:marBottom w:val="0"/>
          <w:divBdr>
            <w:top w:val="none" w:sz="0" w:space="0" w:color="auto"/>
            <w:left w:val="none" w:sz="0" w:space="0" w:color="auto"/>
            <w:bottom w:val="none" w:sz="0" w:space="0" w:color="auto"/>
            <w:right w:val="none" w:sz="0" w:space="0" w:color="auto"/>
          </w:divBdr>
        </w:div>
        <w:div w:id="2112822323">
          <w:marLeft w:val="1282"/>
          <w:marRight w:val="0"/>
          <w:marTop w:val="200"/>
          <w:marBottom w:val="0"/>
          <w:divBdr>
            <w:top w:val="none" w:sz="0" w:space="0" w:color="auto"/>
            <w:left w:val="none" w:sz="0" w:space="0" w:color="auto"/>
            <w:bottom w:val="none" w:sz="0" w:space="0" w:color="auto"/>
            <w:right w:val="none" w:sz="0" w:space="0" w:color="auto"/>
          </w:divBdr>
        </w:div>
        <w:div w:id="627123095">
          <w:marLeft w:val="1282"/>
          <w:marRight w:val="0"/>
          <w:marTop w:val="200"/>
          <w:marBottom w:val="0"/>
          <w:divBdr>
            <w:top w:val="none" w:sz="0" w:space="0" w:color="auto"/>
            <w:left w:val="none" w:sz="0" w:space="0" w:color="auto"/>
            <w:bottom w:val="none" w:sz="0" w:space="0" w:color="auto"/>
            <w:right w:val="none" w:sz="0" w:space="0" w:color="auto"/>
          </w:divBdr>
        </w:div>
        <w:div w:id="1922371997">
          <w:marLeft w:val="1282"/>
          <w:marRight w:val="0"/>
          <w:marTop w:val="200"/>
          <w:marBottom w:val="0"/>
          <w:divBdr>
            <w:top w:val="none" w:sz="0" w:space="0" w:color="auto"/>
            <w:left w:val="none" w:sz="0" w:space="0" w:color="auto"/>
            <w:bottom w:val="none" w:sz="0" w:space="0" w:color="auto"/>
            <w:right w:val="none" w:sz="0" w:space="0" w:color="auto"/>
          </w:divBdr>
        </w:div>
      </w:divsChild>
    </w:div>
    <w:div w:id="1267812490">
      <w:bodyDiv w:val="1"/>
      <w:marLeft w:val="0"/>
      <w:marRight w:val="0"/>
      <w:marTop w:val="0"/>
      <w:marBottom w:val="0"/>
      <w:divBdr>
        <w:top w:val="none" w:sz="0" w:space="0" w:color="auto"/>
        <w:left w:val="none" w:sz="0" w:space="0" w:color="auto"/>
        <w:bottom w:val="none" w:sz="0" w:space="0" w:color="auto"/>
        <w:right w:val="none" w:sz="0" w:space="0" w:color="auto"/>
      </w:divBdr>
      <w:divsChild>
        <w:div w:id="1596326385">
          <w:marLeft w:val="1267"/>
          <w:marRight w:val="0"/>
          <w:marTop w:val="200"/>
          <w:marBottom w:val="0"/>
          <w:divBdr>
            <w:top w:val="none" w:sz="0" w:space="0" w:color="auto"/>
            <w:left w:val="none" w:sz="0" w:space="0" w:color="auto"/>
            <w:bottom w:val="none" w:sz="0" w:space="0" w:color="auto"/>
            <w:right w:val="none" w:sz="0" w:space="0" w:color="auto"/>
          </w:divBdr>
        </w:div>
        <w:div w:id="1088231328">
          <w:marLeft w:val="1267"/>
          <w:marRight w:val="0"/>
          <w:marTop w:val="200"/>
          <w:marBottom w:val="0"/>
          <w:divBdr>
            <w:top w:val="none" w:sz="0" w:space="0" w:color="auto"/>
            <w:left w:val="none" w:sz="0" w:space="0" w:color="auto"/>
            <w:bottom w:val="none" w:sz="0" w:space="0" w:color="auto"/>
            <w:right w:val="none" w:sz="0" w:space="0" w:color="auto"/>
          </w:divBdr>
        </w:div>
        <w:div w:id="785735011">
          <w:marLeft w:val="1267"/>
          <w:marRight w:val="0"/>
          <w:marTop w:val="200"/>
          <w:marBottom w:val="0"/>
          <w:divBdr>
            <w:top w:val="none" w:sz="0" w:space="0" w:color="auto"/>
            <w:left w:val="none" w:sz="0" w:space="0" w:color="auto"/>
            <w:bottom w:val="none" w:sz="0" w:space="0" w:color="auto"/>
            <w:right w:val="none" w:sz="0" w:space="0" w:color="auto"/>
          </w:divBdr>
        </w:div>
      </w:divsChild>
    </w:div>
    <w:div w:id="1536964361">
      <w:bodyDiv w:val="1"/>
      <w:marLeft w:val="0"/>
      <w:marRight w:val="0"/>
      <w:marTop w:val="0"/>
      <w:marBottom w:val="0"/>
      <w:divBdr>
        <w:top w:val="none" w:sz="0" w:space="0" w:color="auto"/>
        <w:left w:val="none" w:sz="0" w:space="0" w:color="auto"/>
        <w:bottom w:val="none" w:sz="0" w:space="0" w:color="auto"/>
        <w:right w:val="none" w:sz="0" w:space="0" w:color="auto"/>
      </w:divBdr>
      <w:divsChild>
        <w:div w:id="1372681157">
          <w:marLeft w:val="720"/>
          <w:marRight w:val="0"/>
          <w:marTop w:val="200"/>
          <w:marBottom w:val="0"/>
          <w:divBdr>
            <w:top w:val="none" w:sz="0" w:space="0" w:color="auto"/>
            <w:left w:val="none" w:sz="0" w:space="0" w:color="auto"/>
            <w:bottom w:val="none" w:sz="0" w:space="0" w:color="auto"/>
            <w:right w:val="none" w:sz="0" w:space="0" w:color="auto"/>
          </w:divBdr>
        </w:div>
        <w:div w:id="88503764">
          <w:marLeft w:val="720"/>
          <w:marRight w:val="0"/>
          <w:marTop w:val="200"/>
          <w:marBottom w:val="0"/>
          <w:divBdr>
            <w:top w:val="none" w:sz="0" w:space="0" w:color="auto"/>
            <w:left w:val="none" w:sz="0" w:space="0" w:color="auto"/>
            <w:bottom w:val="none" w:sz="0" w:space="0" w:color="auto"/>
            <w:right w:val="none" w:sz="0" w:space="0" w:color="auto"/>
          </w:divBdr>
        </w:div>
        <w:div w:id="736979126">
          <w:marLeft w:val="720"/>
          <w:marRight w:val="0"/>
          <w:marTop w:val="200"/>
          <w:marBottom w:val="0"/>
          <w:divBdr>
            <w:top w:val="none" w:sz="0" w:space="0" w:color="auto"/>
            <w:left w:val="none" w:sz="0" w:space="0" w:color="auto"/>
            <w:bottom w:val="none" w:sz="0" w:space="0" w:color="auto"/>
            <w:right w:val="none" w:sz="0" w:space="0" w:color="auto"/>
          </w:divBdr>
        </w:div>
        <w:div w:id="120349343">
          <w:marLeft w:val="720"/>
          <w:marRight w:val="0"/>
          <w:marTop w:val="200"/>
          <w:marBottom w:val="0"/>
          <w:divBdr>
            <w:top w:val="none" w:sz="0" w:space="0" w:color="auto"/>
            <w:left w:val="none" w:sz="0" w:space="0" w:color="auto"/>
            <w:bottom w:val="none" w:sz="0" w:space="0" w:color="auto"/>
            <w:right w:val="none" w:sz="0" w:space="0" w:color="auto"/>
          </w:divBdr>
        </w:div>
        <w:div w:id="347104098">
          <w:marLeft w:val="720"/>
          <w:marRight w:val="0"/>
          <w:marTop w:val="200"/>
          <w:marBottom w:val="0"/>
          <w:divBdr>
            <w:top w:val="none" w:sz="0" w:space="0" w:color="auto"/>
            <w:left w:val="none" w:sz="0" w:space="0" w:color="auto"/>
            <w:bottom w:val="none" w:sz="0" w:space="0" w:color="auto"/>
            <w:right w:val="none" w:sz="0" w:space="0" w:color="auto"/>
          </w:divBdr>
        </w:div>
        <w:div w:id="1035233952">
          <w:marLeft w:val="720"/>
          <w:marRight w:val="0"/>
          <w:marTop w:val="200"/>
          <w:marBottom w:val="0"/>
          <w:divBdr>
            <w:top w:val="none" w:sz="0" w:space="0" w:color="auto"/>
            <w:left w:val="none" w:sz="0" w:space="0" w:color="auto"/>
            <w:bottom w:val="none" w:sz="0" w:space="0" w:color="auto"/>
            <w:right w:val="none" w:sz="0" w:space="0" w:color="auto"/>
          </w:divBdr>
        </w:div>
        <w:div w:id="1321231616">
          <w:marLeft w:val="720"/>
          <w:marRight w:val="0"/>
          <w:marTop w:val="200"/>
          <w:marBottom w:val="0"/>
          <w:divBdr>
            <w:top w:val="none" w:sz="0" w:space="0" w:color="auto"/>
            <w:left w:val="none" w:sz="0" w:space="0" w:color="auto"/>
            <w:bottom w:val="none" w:sz="0" w:space="0" w:color="auto"/>
            <w:right w:val="none" w:sz="0" w:space="0" w:color="auto"/>
          </w:divBdr>
        </w:div>
        <w:div w:id="1878077360">
          <w:marLeft w:val="720"/>
          <w:marRight w:val="0"/>
          <w:marTop w:val="200"/>
          <w:marBottom w:val="0"/>
          <w:divBdr>
            <w:top w:val="none" w:sz="0" w:space="0" w:color="auto"/>
            <w:left w:val="none" w:sz="0" w:space="0" w:color="auto"/>
            <w:bottom w:val="none" w:sz="0" w:space="0" w:color="auto"/>
            <w:right w:val="none" w:sz="0" w:space="0" w:color="auto"/>
          </w:divBdr>
        </w:div>
        <w:div w:id="1285772967">
          <w:marLeft w:val="720"/>
          <w:marRight w:val="0"/>
          <w:marTop w:val="200"/>
          <w:marBottom w:val="0"/>
          <w:divBdr>
            <w:top w:val="none" w:sz="0" w:space="0" w:color="auto"/>
            <w:left w:val="none" w:sz="0" w:space="0" w:color="auto"/>
            <w:bottom w:val="none" w:sz="0" w:space="0" w:color="auto"/>
            <w:right w:val="none" w:sz="0" w:space="0" w:color="auto"/>
          </w:divBdr>
        </w:div>
        <w:div w:id="929895408">
          <w:marLeft w:val="720"/>
          <w:marRight w:val="0"/>
          <w:marTop w:val="200"/>
          <w:marBottom w:val="0"/>
          <w:divBdr>
            <w:top w:val="none" w:sz="0" w:space="0" w:color="auto"/>
            <w:left w:val="none" w:sz="0" w:space="0" w:color="auto"/>
            <w:bottom w:val="none" w:sz="0" w:space="0" w:color="auto"/>
            <w:right w:val="none" w:sz="0" w:space="0" w:color="auto"/>
          </w:divBdr>
        </w:div>
      </w:divsChild>
    </w:div>
    <w:div w:id="15462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Poulsen Tina</dc:creator>
  <cp:keywords/>
  <dc:description/>
  <cp:lastModifiedBy>Poulsen Tina</cp:lastModifiedBy>
  <cp:revision>2</cp:revision>
  <dcterms:created xsi:type="dcterms:W3CDTF">2018-04-05T19:52:00Z</dcterms:created>
  <dcterms:modified xsi:type="dcterms:W3CDTF">2018-04-05T19:52:00Z</dcterms:modified>
</cp:coreProperties>
</file>